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DA1AA2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401D8" w14:textId="77777777" w:rsidR="00D43633" w:rsidRPr="006C0707" w:rsidRDefault="00DC6905" w:rsidP="00D43633">
      <w:pPr>
        <w:rPr>
          <w:rFonts w:ascii="ＭＳ 明朝" w:eastAsia="ＭＳ 明朝" w:hAnsi="ＭＳ 明朝" w:cs="Times New Roman"/>
          <w:color w:val="auto"/>
          <w:spacing w:val="6"/>
        </w:rPr>
      </w:pPr>
      <w:bookmarkStart w:id="0" w:name="_GoBack"/>
      <w:bookmarkEnd w:id="0"/>
      <w:r>
        <w:rPr>
          <w:rFonts w:ascii="ＭＳ 明朝" w:eastAsia="ＭＳ 明朝" w:hAnsi="ＭＳ 明朝" w:hint="eastAsia"/>
          <w:color w:val="auto"/>
        </w:rPr>
        <w:t>様式</w:t>
      </w:r>
      <w:r w:rsidR="00D43633" w:rsidRPr="006C0707">
        <w:rPr>
          <w:rFonts w:ascii="ＭＳ 明朝" w:eastAsia="ＭＳ 明朝" w:hAnsi="ＭＳ 明朝" w:hint="eastAsia"/>
          <w:color w:val="auto"/>
        </w:rPr>
        <w:t>第１号</w:t>
      </w:r>
    </w:p>
    <w:p w14:paraId="38B7A8CA" w14:textId="77777777" w:rsidR="00D43633" w:rsidRPr="00466FE2" w:rsidRDefault="00D43633" w:rsidP="00D43633">
      <w:pPr>
        <w:suppressAutoHyphens/>
        <w:wordWrap w:val="0"/>
        <w:overflowPunct/>
        <w:ind w:firstLineChars="3100" w:firstLine="7440"/>
        <w:jc w:val="left"/>
        <w:rPr>
          <w:rFonts w:ascii="ＭＳ 明朝" w:eastAsia="ＭＳ 明朝" w:hAnsi="ＭＳ 明朝" w:cs="Times New Roman"/>
          <w:spacing w:val="6"/>
        </w:rPr>
      </w:pPr>
      <w:r w:rsidRPr="00466FE2">
        <w:rPr>
          <w:rFonts w:ascii="ＭＳ 明朝" w:eastAsia="ＭＳ 明朝" w:hAnsi="ＭＳ 明朝" w:hint="eastAsia"/>
        </w:rPr>
        <w:t>年　　月　　日</w:t>
      </w:r>
    </w:p>
    <w:p w14:paraId="57AB8658" w14:textId="77777777" w:rsidR="00D43633" w:rsidRPr="006C0707" w:rsidRDefault="00D43633" w:rsidP="00D43633">
      <w:pPr>
        <w:suppressAutoHyphens/>
        <w:wordWrap w:val="0"/>
        <w:overflowPunct/>
        <w:jc w:val="left"/>
        <w:rPr>
          <w:rFonts w:ascii="ＭＳ 明朝" w:eastAsia="ＭＳ 明朝" w:hAnsi="ＭＳ 明朝" w:cs="Times New Roman"/>
          <w:color w:val="auto"/>
          <w:spacing w:val="6"/>
        </w:rPr>
      </w:pPr>
    </w:p>
    <w:p w14:paraId="4354C914" w14:textId="09F8B7FD" w:rsidR="00D43633" w:rsidRDefault="00D43633" w:rsidP="00D43633">
      <w:pPr>
        <w:suppressAutoHyphens/>
        <w:wordWrap w:val="0"/>
        <w:overflowPunct/>
        <w:jc w:val="left"/>
        <w:rPr>
          <w:rFonts w:ascii="ＭＳ 明朝" w:eastAsia="ＭＳ 明朝" w:hAnsi="ＭＳ 明朝" w:cs="Times New Roman"/>
          <w:color w:val="auto"/>
          <w:spacing w:val="6"/>
        </w:rPr>
      </w:pPr>
      <w:r w:rsidRPr="006C0707">
        <w:rPr>
          <w:rFonts w:ascii="ＭＳ 明朝" w:eastAsia="ＭＳ 明朝" w:hAnsi="ＭＳ 明朝" w:hint="eastAsia"/>
          <w:color w:val="auto"/>
        </w:rPr>
        <w:t xml:space="preserve">　</w:t>
      </w:r>
      <w:r w:rsidR="00A875FA">
        <w:rPr>
          <w:rFonts w:ascii="ＭＳ 明朝" w:eastAsia="ＭＳ 明朝" w:hAnsi="ＭＳ 明朝" w:hint="eastAsia"/>
          <w:color w:val="auto"/>
        </w:rPr>
        <w:t>佐賀</w:t>
      </w:r>
      <w:r w:rsidRPr="006C0707">
        <w:rPr>
          <w:rFonts w:ascii="ＭＳ 明朝" w:eastAsia="ＭＳ 明朝" w:hAnsi="ＭＳ 明朝" w:hint="eastAsia"/>
          <w:color w:val="auto"/>
        </w:rPr>
        <w:t xml:space="preserve">県知事　</w:t>
      </w:r>
      <w:r w:rsidR="00A875FA">
        <w:rPr>
          <w:rFonts w:ascii="ＭＳ 明朝" w:eastAsia="ＭＳ 明朝" w:hAnsi="ＭＳ 明朝" w:hint="eastAsia"/>
          <w:color w:val="auto"/>
        </w:rPr>
        <w:t>山口　祥義</w:t>
      </w:r>
      <w:r w:rsidRPr="006C0707">
        <w:rPr>
          <w:rFonts w:ascii="ＭＳ 明朝" w:eastAsia="ＭＳ 明朝" w:hAnsi="ＭＳ 明朝" w:hint="eastAsia"/>
          <w:color w:val="auto"/>
        </w:rPr>
        <w:t xml:space="preserve">　様</w:t>
      </w:r>
    </w:p>
    <w:p w14:paraId="26B2D1F8" w14:textId="77777777" w:rsidR="00D43633" w:rsidRPr="006C0707" w:rsidRDefault="00D43633" w:rsidP="00D43633">
      <w:pPr>
        <w:suppressAutoHyphens/>
        <w:wordWrap w:val="0"/>
        <w:overflowPunct/>
        <w:jc w:val="left"/>
        <w:rPr>
          <w:rFonts w:ascii="ＭＳ 明朝" w:eastAsia="ＭＳ 明朝" w:hAnsi="ＭＳ 明朝" w:cs="Times New Roman"/>
          <w:color w:val="auto"/>
          <w:spacing w:val="6"/>
        </w:rPr>
      </w:pPr>
    </w:p>
    <w:p w14:paraId="352DD86F" w14:textId="3AE5AD28" w:rsidR="00D43633" w:rsidRPr="00D43633" w:rsidRDefault="00D43633" w:rsidP="00D43633">
      <w:pPr>
        <w:suppressAutoHyphens/>
        <w:wordWrap w:val="0"/>
        <w:overflowPunct/>
        <w:ind w:firstLineChars="200" w:firstLine="480"/>
        <w:jc w:val="left"/>
        <w:rPr>
          <w:rFonts w:ascii="ＭＳ 明朝" w:eastAsia="ＭＳ 明朝" w:hAnsi="ＭＳ 明朝"/>
          <w:color w:val="FF0000"/>
        </w:rPr>
      </w:pPr>
      <w:r>
        <w:rPr>
          <w:rFonts w:ascii="ＭＳ 明朝" w:eastAsia="ＭＳ 明朝" w:hAnsi="ＭＳ 明朝" w:hint="eastAsia"/>
          <w:color w:val="auto"/>
        </w:rPr>
        <w:t xml:space="preserve">                               住所　</w:t>
      </w:r>
      <w:r w:rsidR="0076353C" w:rsidRPr="0076353C">
        <w:rPr>
          <w:rFonts w:ascii="ＭＳ 明朝" w:eastAsia="ＭＳ 明朝" w:hAnsi="ＭＳ 明朝" w:hint="eastAsia"/>
          <w:color w:val="auto"/>
          <w:u w:val="single"/>
        </w:rPr>
        <w:t xml:space="preserve">　　　　　　</w:t>
      </w:r>
      <w:r w:rsidR="0076353C">
        <w:rPr>
          <w:rFonts w:ascii="ＭＳ 明朝" w:eastAsia="ＭＳ 明朝" w:hAnsi="ＭＳ 明朝" w:hint="eastAsia"/>
          <w:color w:val="auto"/>
          <w:u w:val="single"/>
        </w:rPr>
        <w:t xml:space="preserve">　　　</w:t>
      </w:r>
      <w:r w:rsidR="0076353C" w:rsidRPr="0076353C">
        <w:rPr>
          <w:rFonts w:ascii="ＭＳ 明朝" w:eastAsia="ＭＳ 明朝" w:hAnsi="ＭＳ 明朝" w:hint="eastAsia"/>
          <w:color w:val="auto"/>
          <w:u w:val="single"/>
        </w:rPr>
        <w:t xml:space="preserve">　　　　　　</w:t>
      </w:r>
    </w:p>
    <w:p w14:paraId="3AD4DCC9" w14:textId="77777777" w:rsidR="00D43633" w:rsidRDefault="00D43633" w:rsidP="00D43633">
      <w:pPr>
        <w:suppressAutoHyphens/>
        <w:wordWrap w:val="0"/>
        <w:overflowPunct/>
        <w:ind w:firstLineChars="1400" w:firstLine="3360"/>
        <w:jc w:val="left"/>
        <w:rPr>
          <w:rFonts w:ascii="ＭＳ 明朝" w:eastAsia="ＭＳ 明朝" w:hAnsi="ＭＳ 明朝"/>
          <w:color w:val="auto"/>
        </w:rPr>
      </w:pPr>
      <w:r>
        <w:rPr>
          <w:rFonts w:ascii="ＭＳ 明朝" w:eastAsia="ＭＳ 明朝" w:hAnsi="ＭＳ 明朝" w:hint="eastAsia"/>
          <w:color w:val="auto"/>
        </w:rPr>
        <w:t>（申請者）</w:t>
      </w:r>
    </w:p>
    <w:p w14:paraId="334BDD86" w14:textId="1CB91C50" w:rsidR="0076353C" w:rsidRDefault="00D43633" w:rsidP="00D43633">
      <w:pPr>
        <w:suppressAutoHyphens/>
        <w:wordWrap w:val="0"/>
        <w:overflowPunct/>
        <w:ind w:firstLineChars="200" w:firstLine="480"/>
        <w:jc w:val="left"/>
        <w:rPr>
          <w:rFonts w:ascii="ＭＳ 明朝" w:eastAsia="ＭＳ 明朝" w:hAnsi="ＭＳ 明朝"/>
          <w:color w:val="auto"/>
        </w:rPr>
      </w:pPr>
      <w:r>
        <w:rPr>
          <w:rFonts w:ascii="ＭＳ 明朝" w:eastAsia="ＭＳ 明朝" w:hAnsi="ＭＳ 明朝" w:hint="eastAsia"/>
          <w:color w:val="auto"/>
        </w:rPr>
        <w:t xml:space="preserve">                       　　　　氏名　</w:t>
      </w:r>
      <w:r w:rsidR="0076353C" w:rsidRPr="0076353C">
        <w:rPr>
          <w:rFonts w:ascii="ＭＳ 明朝" w:eastAsia="ＭＳ 明朝" w:hAnsi="ＭＳ 明朝" w:hint="eastAsia"/>
          <w:color w:val="auto"/>
          <w:u w:val="single"/>
        </w:rPr>
        <w:t xml:space="preserve">　　　　　　</w:t>
      </w:r>
      <w:r w:rsidR="0076353C">
        <w:rPr>
          <w:rFonts w:ascii="ＭＳ 明朝" w:eastAsia="ＭＳ 明朝" w:hAnsi="ＭＳ 明朝" w:hint="eastAsia"/>
          <w:color w:val="auto"/>
          <w:u w:val="single"/>
        </w:rPr>
        <w:t xml:space="preserve">　　　</w:t>
      </w:r>
      <w:r w:rsidR="0076353C" w:rsidRPr="0076353C">
        <w:rPr>
          <w:rFonts w:ascii="ＭＳ 明朝" w:eastAsia="ＭＳ 明朝" w:hAnsi="ＭＳ 明朝" w:hint="eastAsia"/>
          <w:color w:val="auto"/>
          <w:u w:val="single"/>
        </w:rPr>
        <w:t xml:space="preserve">　　　　</w:t>
      </w:r>
      <w:r w:rsidR="0076353C">
        <w:rPr>
          <w:rFonts w:ascii="ＭＳ 明朝" w:eastAsia="ＭＳ 明朝" w:hAnsi="ＭＳ 明朝" w:hint="eastAsia"/>
          <w:color w:val="auto"/>
          <w:u w:val="single"/>
        </w:rPr>
        <w:t xml:space="preserve">　　</w:t>
      </w:r>
      <w:r w:rsidR="0076353C" w:rsidRPr="0076353C">
        <w:rPr>
          <w:rFonts w:ascii="ＭＳ 明朝" w:eastAsia="ＭＳ 明朝" w:hAnsi="ＭＳ 明朝" w:hint="eastAsia"/>
          <w:color w:val="auto"/>
        </w:rPr>
        <w:t xml:space="preserve">　㊞</w:t>
      </w:r>
    </w:p>
    <w:p w14:paraId="1326E948" w14:textId="25B71FA8" w:rsidR="00D43633" w:rsidRPr="0076353C" w:rsidRDefault="00D43633" w:rsidP="0076353C">
      <w:pPr>
        <w:suppressAutoHyphens/>
        <w:wordWrap w:val="0"/>
        <w:overflowPunct/>
        <w:ind w:firstLineChars="2500" w:firstLine="6000"/>
        <w:jc w:val="left"/>
        <w:rPr>
          <w:rFonts w:ascii="ＭＳ 明朝" w:eastAsia="ＭＳ 明朝" w:hAnsi="ＭＳ 明朝"/>
          <w:color w:val="auto"/>
        </w:rPr>
      </w:pPr>
    </w:p>
    <w:p w14:paraId="0CB31129" w14:textId="77777777" w:rsidR="00D43633" w:rsidRPr="00E53FD3" w:rsidRDefault="00D43633" w:rsidP="00D43633">
      <w:pPr>
        <w:suppressAutoHyphens/>
        <w:wordWrap w:val="0"/>
        <w:overflowPunct/>
        <w:ind w:firstLineChars="200" w:firstLine="504"/>
        <w:jc w:val="left"/>
        <w:rPr>
          <w:rFonts w:ascii="ＭＳ 明朝" w:eastAsia="ＭＳ 明朝" w:hAnsi="ＭＳ 明朝" w:cs="Times New Roman"/>
          <w:color w:val="auto"/>
          <w:spacing w:val="6"/>
        </w:rPr>
      </w:pPr>
    </w:p>
    <w:p w14:paraId="4CA60FDC" w14:textId="2851A14E" w:rsidR="00D43633" w:rsidRDefault="00D43633" w:rsidP="00D43633">
      <w:pPr>
        <w:suppressAutoHyphens/>
        <w:overflowPunct/>
        <w:snapToGrid w:val="0"/>
        <w:ind w:firstLineChars="300" w:firstLine="720"/>
        <w:jc w:val="left"/>
        <w:rPr>
          <w:rFonts w:ascii="ＭＳ 明朝" w:eastAsia="ＭＳ 明朝" w:hAnsi="ＭＳ 明朝"/>
          <w:color w:val="auto"/>
        </w:rPr>
      </w:pPr>
      <w:r>
        <w:rPr>
          <w:rFonts w:ascii="ＭＳ 明朝" w:eastAsia="ＭＳ 明朝" w:hAnsi="ＭＳ 明朝" w:hint="eastAsia"/>
          <w:color w:val="auto"/>
        </w:rPr>
        <w:t>令和２年度</w:t>
      </w:r>
      <w:r w:rsidR="006B4578">
        <w:rPr>
          <w:rFonts w:ascii="ＭＳ 明朝" w:eastAsia="ＭＳ 明朝" w:hAnsi="ＭＳ 明朝" w:hint="eastAsia"/>
          <w:color w:val="auto"/>
        </w:rPr>
        <w:t>佐賀県</w:t>
      </w:r>
      <w:r>
        <w:rPr>
          <w:rFonts w:ascii="ＭＳ 明朝" w:eastAsia="ＭＳ 明朝" w:hAnsi="ＭＳ 明朝" w:hint="eastAsia"/>
          <w:color w:val="auto"/>
        </w:rPr>
        <w:t>新型コロナウイルス感染症対応薬局</w:t>
      </w:r>
      <w:r w:rsidR="00A875FA">
        <w:rPr>
          <w:rFonts w:ascii="ＭＳ 明朝" w:eastAsia="ＭＳ 明朝" w:hAnsi="ＭＳ 明朝" w:hint="eastAsia"/>
          <w:color w:val="auto"/>
        </w:rPr>
        <w:t>従事者</w:t>
      </w:r>
      <w:r w:rsidRPr="006E6007">
        <w:rPr>
          <w:rFonts w:ascii="ＭＳ 明朝" w:eastAsia="ＭＳ 明朝" w:hAnsi="ＭＳ 明朝" w:hint="eastAsia"/>
          <w:color w:val="auto"/>
        </w:rPr>
        <w:t>慰労金</w:t>
      </w:r>
      <w:r>
        <w:rPr>
          <w:rFonts w:ascii="ＭＳ 明朝" w:eastAsia="ＭＳ 明朝" w:hAnsi="ＭＳ 明朝" w:hint="eastAsia"/>
          <w:color w:val="auto"/>
        </w:rPr>
        <w:t>給付</w:t>
      </w:r>
      <w:r w:rsidRPr="006C0707">
        <w:rPr>
          <w:rFonts w:ascii="ＭＳ 明朝" w:eastAsia="ＭＳ 明朝" w:hAnsi="ＭＳ 明朝" w:hint="eastAsia"/>
          <w:color w:val="auto"/>
        </w:rPr>
        <w:t>申請書</w:t>
      </w:r>
    </w:p>
    <w:p w14:paraId="19BB4D15" w14:textId="77777777" w:rsidR="00A875FA" w:rsidRPr="00A875FA" w:rsidRDefault="00A875FA" w:rsidP="00D43633">
      <w:pPr>
        <w:suppressAutoHyphens/>
        <w:overflowPunct/>
        <w:snapToGrid w:val="0"/>
        <w:ind w:firstLineChars="300" w:firstLine="756"/>
        <w:jc w:val="left"/>
        <w:rPr>
          <w:rFonts w:ascii="ＭＳ 明朝" w:eastAsia="ＭＳ 明朝" w:hAnsi="ＭＳ 明朝" w:cs="Times New Roman"/>
          <w:color w:val="auto"/>
          <w:spacing w:val="6"/>
        </w:rPr>
      </w:pPr>
    </w:p>
    <w:p w14:paraId="4188D028" w14:textId="226407C8" w:rsidR="00D43633" w:rsidRDefault="00D43633" w:rsidP="00D43633">
      <w:pPr>
        <w:rPr>
          <w:rFonts w:ascii="ＭＳ 明朝" w:eastAsia="ＭＳ 明朝" w:hAnsi="ＭＳ 明朝"/>
          <w:color w:val="auto"/>
        </w:rPr>
      </w:pPr>
      <w:r w:rsidRPr="006C0707">
        <w:rPr>
          <w:rFonts w:ascii="ＭＳ 明朝" w:eastAsia="ＭＳ 明朝" w:hAnsi="ＭＳ 明朝" w:hint="eastAsia"/>
          <w:color w:val="auto"/>
        </w:rPr>
        <w:t xml:space="preserve">　</w:t>
      </w:r>
      <w:r>
        <w:rPr>
          <w:rFonts w:ascii="ＭＳ 明朝" w:eastAsia="ＭＳ 明朝" w:hAnsi="ＭＳ 明朝" w:hint="eastAsia"/>
          <w:color w:val="auto"/>
        </w:rPr>
        <w:t>令和２年度</w:t>
      </w:r>
      <w:r w:rsidR="006B4578">
        <w:rPr>
          <w:rFonts w:ascii="ＭＳ 明朝" w:eastAsia="ＭＳ 明朝" w:hAnsi="ＭＳ 明朝" w:hint="eastAsia"/>
          <w:color w:val="auto"/>
        </w:rPr>
        <w:t>佐賀県</w:t>
      </w:r>
      <w:r>
        <w:rPr>
          <w:rFonts w:ascii="ＭＳ 明朝" w:eastAsia="ＭＳ 明朝" w:hAnsi="ＭＳ 明朝" w:hint="eastAsia"/>
          <w:color w:val="auto"/>
        </w:rPr>
        <w:t>新型コロナウイルス感染症対応薬局</w:t>
      </w:r>
      <w:r w:rsidRPr="006E6007">
        <w:rPr>
          <w:rFonts w:ascii="ＭＳ 明朝" w:eastAsia="ＭＳ 明朝" w:hAnsi="ＭＳ 明朝" w:hint="eastAsia"/>
          <w:color w:val="auto"/>
        </w:rPr>
        <w:t>慰労金</w:t>
      </w:r>
      <w:r w:rsidRPr="006C0707">
        <w:rPr>
          <w:rFonts w:ascii="ＭＳ 明朝" w:eastAsia="ＭＳ 明朝" w:hAnsi="ＭＳ 明朝" w:hint="eastAsia"/>
          <w:color w:val="auto"/>
        </w:rPr>
        <w:t>として</w:t>
      </w:r>
      <w:r>
        <w:rPr>
          <w:rFonts w:ascii="ＭＳ 明朝" w:eastAsia="ＭＳ 明朝" w:hAnsi="ＭＳ 明朝" w:hint="eastAsia"/>
          <w:color w:val="auto"/>
        </w:rPr>
        <w:t>、</w:t>
      </w:r>
      <w:r w:rsidR="00A875FA">
        <w:rPr>
          <w:rFonts w:ascii="ＭＳ 明朝" w:eastAsia="ＭＳ 明朝" w:hAnsi="ＭＳ 明朝" w:hint="eastAsia"/>
          <w:color w:val="auto"/>
        </w:rPr>
        <w:t>下記のとおり</w:t>
      </w:r>
      <w:r>
        <w:rPr>
          <w:rFonts w:ascii="ＭＳ 明朝" w:eastAsia="ＭＳ 明朝" w:hAnsi="ＭＳ 明朝" w:hint="eastAsia"/>
          <w:color w:val="auto"/>
        </w:rPr>
        <w:t>給付</w:t>
      </w:r>
      <w:r w:rsidRPr="006C0707">
        <w:rPr>
          <w:rFonts w:ascii="ＭＳ 明朝" w:eastAsia="ＭＳ 明朝" w:hAnsi="ＭＳ 明朝" w:hint="eastAsia"/>
          <w:color w:val="auto"/>
        </w:rPr>
        <w:t>されるよう</w:t>
      </w:r>
      <w:r>
        <w:rPr>
          <w:rFonts w:ascii="ＭＳ 明朝" w:eastAsia="ＭＳ 明朝" w:hAnsi="ＭＳ 明朝" w:hint="eastAsia"/>
          <w:color w:val="auto"/>
        </w:rPr>
        <w:t>令和２年度</w:t>
      </w:r>
      <w:r w:rsidR="006B4578">
        <w:rPr>
          <w:rFonts w:ascii="ＭＳ 明朝" w:eastAsia="ＭＳ 明朝" w:hAnsi="ＭＳ 明朝" w:hint="eastAsia"/>
          <w:color w:val="auto"/>
        </w:rPr>
        <w:t>佐賀県</w:t>
      </w:r>
      <w:r>
        <w:rPr>
          <w:rFonts w:ascii="ＭＳ 明朝" w:eastAsia="ＭＳ 明朝" w:hAnsi="ＭＳ 明朝" w:hint="eastAsia"/>
          <w:color w:val="auto"/>
        </w:rPr>
        <w:t>新型コロナウイルス感染症対応薬局</w:t>
      </w:r>
      <w:r w:rsidR="00A875FA">
        <w:rPr>
          <w:rFonts w:ascii="ＭＳ 明朝" w:eastAsia="ＭＳ 明朝" w:hAnsi="ＭＳ 明朝" w:hint="eastAsia"/>
          <w:color w:val="auto"/>
        </w:rPr>
        <w:t>従事者</w:t>
      </w:r>
      <w:r w:rsidRPr="006E6007">
        <w:rPr>
          <w:rFonts w:ascii="ＭＳ 明朝" w:eastAsia="ＭＳ 明朝" w:hAnsi="ＭＳ 明朝" w:hint="eastAsia"/>
          <w:color w:val="auto"/>
        </w:rPr>
        <w:t>慰労金</w:t>
      </w:r>
      <w:r>
        <w:rPr>
          <w:rFonts w:ascii="ＭＳ 明朝" w:eastAsia="ＭＳ 明朝" w:hAnsi="ＭＳ 明朝" w:hint="eastAsia"/>
          <w:color w:val="auto"/>
        </w:rPr>
        <w:t>給付</w:t>
      </w:r>
      <w:r w:rsidR="00640823">
        <w:rPr>
          <w:rFonts w:ascii="ＭＳ 明朝" w:eastAsia="ＭＳ 明朝" w:hAnsi="ＭＳ 明朝" w:hint="eastAsia"/>
          <w:color w:val="auto"/>
        </w:rPr>
        <w:t>要綱</w:t>
      </w:r>
      <w:r w:rsidR="0076353C">
        <w:rPr>
          <w:rFonts w:ascii="ＭＳ 明朝" w:eastAsia="ＭＳ 明朝" w:hAnsi="ＭＳ 明朝" w:hint="eastAsia"/>
          <w:color w:val="auto"/>
        </w:rPr>
        <w:t>（以下「給付要綱」とする。）</w:t>
      </w:r>
      <w:r w:rsidRPr="006C0707">
        <w:rPr>
          <w:rFonts w:ascii="ＭＳ 明朝" w:eastAsia="ＭＳ 明朝" w:hAnsi="ＭＳ 明朝" w:hint="eastAsia"/>
          <w:color w:val="auto"/>
        </w:rPr>
        <w:t>第４条</w:t>
      </w:r>
      <w:r w:rsidR="006B4578">
        <w:rPr>
          <w:rFonts w:ascii="ＭＳ 明朝" w:eastAsia="ＭＳ 明朝" w:hAnsi="ＭＳ 明朝" w:hint="eastAsia"/>
          <w:color w:val="auto"/>
        </w:rPr>
        <w:t>第１項</w:t>
      </w:r>
      <w:r w:rsidRPr="006C0707">
        <w:rPr>
          <w:rFonts w:ascii="ＭＳ 明朝" w:eastAsia="ＭＳ 明朝" w:hAnsi="ＭＳ 明朝" w:hint="eastAsia"/>
          <w:color w:val="auto"/>
        </w:rPr>
        <w:t>の規定により関係書類を添えて申請します。</w:t>
      </w:r>
    </w:p>
    <w:p w14:paraId="38A66AD8" w14:textId="77777777" w:rsidR="00A875FA" w:rsidRDefault="00A875FA" w:rsidP="00D43633">
      <w:pPr>
        <w:rPr>
          <w:rFonts w:ascii="ＭＳ 明朝" w:eastAsia="ＭＳ 明朝" w:hAnsi="ＭＳ 明朝"/>
          <w:color w:val="auto"/>
        </w:rPr>
      </w:pPr>
    </w:p>
    <w:p w14:paraId="635DB1EA" w14:textId="77777777" w:rsidR="00A875FA" w:rsidRDefault="00A875FA" w:rsidP="00A875FA">
      <w:pPr>
        <w:pStyle w:val="ab"/>
      </w:pPr>
      <w:r>
        <w:rPr>
          <w:rFonts w:hint="eastAsia"/>
        </w:rPr>
        <w:t>記</w:t>
      </w:r>
    </w:p>
    <w:p w14:paraId="1C7F48DC" w14:textId="77777777" w:rsidR="00A875FA" w:rsidRDefault="00A875FA" w:rsidP="00A875FA"/>
    <w:p w14:paraId="5A1AD425" w14:textId="77777777" w:rsidR="00A875FA" w:rsidRDefault="00A875FA" w:rsidP="00A875FA">
      <w:r>
        <w:rPr>
          <w:rFonts w:hint="eastAsia"/>
        </w:rPr>
        <w:t xml:space="preserve">　　　１　対象薬局の名称：</w:t>
      </w:r>
    </w:p>
    <w:p w14:paraId="5249806F" w14:textId="77777777" w:rsidR="0087615D" w:rsidRDefault="0087615D" w:rsidP="00A875FA"/>
    <w:p w14:paraId="68D0F8DD" w14:textId="77777777" w:rsidR="00A875FA" w:rsidRDefault="00A875FA" w:rsidP="00A875FA">
      <w:r>
        <w:rPr>
          <w:rFonts w:hint="eastAsia"/>
        </w:rPr>
        <w:t xml:space="preserve">　　　２　申請金額：　　　　　　　円</w:t>
      </w:r>
    </w:p>
    <w:p w14:paraId="33E82E9F" w14:textId="77777777" w:rsidR="0087615D" w:rsidRDefault="0087615D" w:rsidP="00A875FA"/>
    <w:p w14:paraId="2F020EC1" w14:textId="7D463317" w:rsidR="0087615D" w:rsidRDefault="006B4578" w:rsidP="005253DD">
      <w:pPr>
        <w:ind w:firstLineChars="300" w:firstLine="720"/>
      </w:pPr>
      <w:r>
        <w:rPr>
          <w:rFonts w:hint="eastAsia"/>
        </w:rPr>
        <w:t>３</w:t>
      </w:r>
      <w:r w:rsidR="00B17501">
        <w:rPr>
          <w:rFonts w:hint="eastAsia"/>
        </w:rPr>
        <w:t xml:space="preserve">　添付書類：様式第２号（薬局情報）</w:t>
      </w:r>
    </w:p>
    <w:p w14:paraId="7CFCC000" w14:textId="77777777" w:rsidR="00A875FA" w:rsidRDefault="00B17501" w:rsidP="0087615D">
      <w:pPr>
        <w:ind w:firstLineChars="1000" w:firstLine="2400"/>
      </w:pPr>
      <w:r>
        <w:rPr>
          <w:rFonts w:hint="eastAsia"/>
        </w:rPr>
        <w:t>様式第３号（</w:t>
      </w:r>
      <w:r w:rsidR="00640823">
        <w:rPr>
          <w:rFonts w:hint="eastAsia"/>
        </w:rPr>
        <w:t>慰労金対象</w:t>
      </w:r>
      <w:r>
        <w:rPr>
          <w:rFonts w:hint="eastAsia"/>
        </w:rPr>
        <w:t>従事者</w:t>
      </w:r>
      <w:r w:rsidR="00640823">
        <w:rPr>
          <w:rFonts w:hint="eastAsia"/>
        </w:rPr>
        <w:t>等</w:t>
      </w:r>
      <w:r>
        <w:rPr>
          <w:rFonts w:hint="eastAsia"/>
        </w:rPr>
        <w:t>一覧）</w:t>
      </w:r>
    </w:p>
    <w:p w14:paraId="77D0D129" w14:textId="48D45681" w:rsidR="0076353C" w:rsidRDefault="00B17501" w:rsidP="0076353C">
      <w:r>
        <w:rPr>
          <w:rFonts w:hint="eastAsia"/>
        </w:rPr>
        <w:t xml:space="preserve">　　　　　　　　　　</w:t>
      </w:r>
      <w:r w:rsidR="007A099C">
        <w:rPr>
          <w:rFonts w:hint="eastAsia"/>
        </w:rPr>
        <w:t>振込先口座の通帳の写し（口座番号等を確認できるもの）</w:t>
      </w:r>
    </w:p>
    <w:p w14:paraId="6C5731E6" w14:textId="77777777" w:rsidR="007A099C" w:rsidRDefault="007A099C" w:rsidP="0076353C"/>
    <w:p w14:paraId="17B9FCFA" w14:textId="7D2DEECD" w:rsidR="006B4578" w:rsidRDefault="006B4578" w:rsidP="006B4578">
      <w:pPr>
        <w:ind w:left="960" w:hangingChars="400" w:hanging="960"/>
      </w:pPr>
      <w:r>
        <w:rPr>
          <w:rFonts w:hint="eastAsia"/>
        </w:rPr>
        <w:t xml:space="preserve">　　　４　</w:t>
      </w:r>
      <w:r w:rsidRPr="005253DD">
        <w:rPr>
          <w:rFonts w:hint="eastAsia"/>
        </w:rPr>
        <w:t>申請者及び受領者は給付要綱第６条第２項各号及び第３項のいずれにも該当し</w:t>
      </w:r>
      <w:r>
        <w:rPr>
          <w:rFonts w:hint="eastAsia"/>
        </w:rPr>
        <w:t>ません。</w:t>
      </w:r>
    </w:p>
    <w:p w14:paraId="552AC19C" w14:textId="77777777" w:rsidR="006B4578" w:rsidRDefault="006B4578" w:rsidP="006B4578">
      <w:pPr>
        <w:ind w:firstLineChars="300" w:firstLine="720"/>
      </w:pPr>
    </w:p>
    <w:p w14:paraId="3F981924" w14:textId="70F680DF" w:rsidR="0076353C" w:rsidRDefault="0076353C" w:rsidP="0076353C">
      <w:pPr>
        <w:ind w:leftChars="300" w:left="960" w:hangingChars="100" w:hanging="240"/>
      </w:pPr>
      <w:r>
        <w:rPr>
          <w:rFonts w:hint="eastAsia"/>
        </w:rPr>
        <w:t>５　様式第３号（慰労金対象従事者等一覧）に記載した従事者については、勤務状況を出勤簿、タイムカード又は勤務証明等で確認し、</w:t>
      </w:r>
      <w:r w:rsidRPr="0076353C">
        <w:rPr>
          <w:rFonts w:hint="eastAsia"/>
        </w:rPr>
        <w:t>給付要綱</w:t>
      </w:r>
      <w:r>
        <w:rPr>
          <w:rFonts w:hint="eastAsia"/>
        </w:rPr>
        <w:t>第３条第１項に規定する慰労金の給付対象</w:t>
      </w:r>
      <w:r w:rsidR="006B4578">
        <w:rPr>
          <w:rFonts w:hint="eastAsia"/>
        </w:rPr>
        <w:t>者</w:t>
      </w:r>
      <w:r>
        <w:rPr>
          <w:rFonts w:hint="eastAsia"/>
        </w:rPr>
        <w:t>であることに間違いありません。</w:t>
      </w:r>
    </w:p>
    <w:p w14:paraId="3EE22B9B" w14:textId="0FC3481C" w:rsidR="00A875FA" w:rsidRPr="0076353C" w:rsidRDefault="00A875FA" w:rsidP="00A875FA"/>
    <w:p w14:paraId="6E9B67A7" w14:textId="3C4B31D0" w:rsidR="00A27CAC" w:rsidRDefault="0076353C" w:rsidP="0076353C">
      <w:pPr>
        <w:ind w:left="960" w:hangingChars="400" w:hanging="960"/>
      </w:pPr>
      <w:r>
        <w:rPr>
          <w:rFonts w:hint="eastAsia"/>
        </w:rPr>
        <w:t xml:space="preserve">　　　６　</w:t>
      </w:r>
      <w:r w:rsidR="004973D5">
        <w:rPr>
          <w:rFonts w:hint="eastAsia"/>
        </w:rPr>
        <w:t>給付要綱第１２条第２項の規定に基づき、受領者から提出を受けた</w:t>
      </w:r>
      <w:r w:rsidR="004973D5" w:rsidRPr="004973D5">
        <w:rPr>
          <w:rFonts w:hint="eastAsia"/>
        </w:rPr>
        <w:t>代理申請・受領委任状</w:t>
      </w:r>
      <w:r w:rsidR="004973D5">
        <w:rPr>
          <w:rFonts w:hint="eastAsia"/>
        </w:rPr>
        <w:t>、</w:t>
      </w:r>
      <w:r w:rsidRPr="0076353C">
        <w:rPr>
          <w:rFonts w:hint="eastAsia"/>
        </w:rPr>
        <w:t>慰労金の</w:t>
      </w:r>
      <w:r w:rsidR="004973D5">
        <w:rPr>
          <w:rFonts w:hint="eastAsia"/>
        </w:rPr>
        <w:t>支給</w:t>
      </w:r>
      <w:r w:rsidRPr="0076353C">
        <w:rPr>
          <w:rFonts w:hint="eastAsia"/>
        </w:rPr>
        <w:t>実績</w:t>
      </w:r>
      <w:r w:rsidR="004973D5">
        <w:rPr>
          <w:rFonts w:hint="eastAsia"/>
        </w:rPr>
        <w:t>を証する書類、</w:t>
      </w:r>
      <w:r w:rsidRPr="0076353C">
        <w:rPr>
          <w:rFonts w:hint="eastAsia"/>
        </w:rPr>
        <w:t>及び受領者が</w:t>
      </w:r>
      <w:r w:rsidR="004973D5">
        <w:rPr>
          <w:rFonts w:hint="eastAsia"/>
        </w:rPr>
        <w:t>この慰労金の</w:t>
      </w:r>
      <w:r>
        <w:rPr>
          <w:rFonts w:hint="eastAsia"/>
        </w:rPr>
        <w:t>給付対象である</w:t>
      </w:r>
      <w:r w:rsidRPr="0076353C">
        <w:rPr>
          <w:rFonts w:hint="eastAsia"/>
        </w:rPr>
        <w:t>ことを証する書類</w:t>
      </w:r>
      <w:r>
        <w:rPr>
          <w:rFonts w:hint="eastAsia"/>
        </w:rPr>
        <w:t>（出勤簿、勤務証明等）</w:t>
      </w:r>
      <w:r w:rsidR="004973D5">
        <w:rPr>
          <w:rFonts w:hint="eastAsia"/>
        </w:rPr>
        <w:t>は</w:t>
      </w:r>
      <w:r>
        <w:rPr>
          <w:rFonts w:hint="eastAsia"/>
        </w:rPr>
        <w:t>、令和８年３月</w:t>
      </w:r>
      <w:r w:rsidR="00F94F45">
        <w:rPr>
          <w:rFonts w:hint="eastAsia"/>
        </w:rPr>
        <w:t>末</w:t>
      </w:r>
      <w:r>
        <w:rPr>
          <w:rFonts w:hint="eastAsia"/>
        </w:rPr>
        <w:t>まで保存します。</w:t>
      </w:r>
    </w:p>
    <w:p w14:paraId="0495FBF1" w14:textId="2E92BAEC" w:rsidR="00A27CAC" w:rsidRDefault="00A27CAC" w:rsidP="0076353C">
      <w:pPr>
        <w:ind w:left="960" w:hangingChars="400" w:hanging="960"/>
      </w:pPr>
      <w:r>
        <w:rPr>
          <w:noProof/>
        </w:rPr>
        <mc:AlternateContent>
          <mc:Choice Requires="wps">
            <w:drawing>
              <wp:anchor distT="45720" distB="45720" distL="114300" distR="114300" simplePos="0" relativeHeight="251660288" behindDoc="0" locked="0" layoutInCell="1" allowOverlap="1" wp14:anchorId="364160F9" wp14:editId="5EDE5031">
                <wp:simplePos x="0" y="0"/>
                <wp:positionH relativeFrom="column">
                  <wp:posOffset>908685</wp:posOffset>
                </wp:positionH>
                <wp:positionV relativeFrom="paragraph">
                  <wp:posOffset>107315</wp:posOffset>
                </wp:positionV>
                <wp:extent cx="4705350" cy="1404620"/>
                <wp:effectExtent l="19050" t="19050" r="38100" b="457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47625" cmpd="thickThin">
                          <a:solidFill>
                            <a:srgbClr val="000000"/>
                          </a:solidFill>
                          <a:miter lim="800000"/>
                          <a:headEnd/>
                          <a:tailEnd/>
                        </a:ln>
                      </wps:spPr>
                      <wps:txbx>
                        <w:txbxContent>
                          <w:p w14:paraId="054D1F72" w14:textId="5689B84F" w:rsidR="00A27CAC" w:rsidRDefault="00A27CAC">
                            <w:r>
                              <w:rPr>
                                <w:rFonts w:hint="eastAsia"/>
                              </w:rPr>
                              <w:t>※提出前に以下の書類が保管済みであることをご確認ください。</w:t>
                            </w:r>
                          </w:p>
                          <w:p w14:paraId="7C7084F0" w14:textId="2D109B30" w:rsidR="00A27CAC" w:rsidRDefault="00A27CAC">
                            <w:r>
                              <w:rPr>
                                <w:rFonts w:hint="eastAsia"/>
                              </w:rPr>
                              <w:t>□従事者が給付条件を満たすことを証明する書類（</w:t>
                            </w:r>
                            <w:r w:rsidRPr="00A27CAC">
                              <w:rPr>
                                <w:rFonts w:hint="eastAsia"/>
                              </w:rPr>
                              <w:t>出勤簿、タイムカード等の勤務状況が確認できるもの</w:t>
                            </w:r>
                            <w:r>
                              <w:rPr>
                                <w:rFonts w:hint="eastAsia"/>
                              </w:rPr>
                              <w:t>）</w:t>
                            </w:r>
                          </w:p>
                          <w:p w14:paraId="711E5029" w14:textId="6C08C329" w:rsidR="00A27CAC" w:rsidRDefault="00A27CAC">
                            <w:r>
                              <w:rPr>
                                <w:rFonts w:hint="eastAsia"/>
                              </w:rPr>
                              <w:t>□他社</w:t>
                            </w:r>
                            <w:r w:rsidRPr="00A27CAC">
                              <w:rPr>
                                <w:rFonts w:hint="eastAsia"/>
                              </w:rPr>
                              <w:t>薬局</w:t>
                            </w:r>
                            <w:r>
                              <w:rPr>
                                <w:rFonts w:hint="eastAsia"/>
                              </w:rPr>
                              <w:t>での</w:t>
                            </w:r>
                            <w:r w:rsidRPr="00A27CAC">
                              <w:rPr>
                                <w:rFonts w:hint="eastAsia"/>
                              </w:rPr>
                              <w:t>勤務</w:t>
                            </w:r>
                            <w:r>
                              <w:rPr>
                                <w:rFonts w:hint="eastAsia"/>
                              </w:rPr>
                              <w:t>日数を合算す</w:t>
                            </w:r>
                            <w:r w:rsidRPr="00A27CAC">
                              <w:rPr>
                                <w:rFonts w:hint="eastAsia"/>
                              </w:rPr>
                              <w:t>る場合、</w:t>
                            </w:r>
                            <w:r>
                              <w:rPr>
                                <w:rFonts w:hint="eastAsia"/>
                              </w:rPr>
                              <w:t>他社薬局の勤務証明書</w:t>
                            </w:r>
                          </w:p>
                          <w:p w14:paraId="2C7C11CA" w14:textId="58B60DE3" w:rsidR="00A27CAC" w:rsidRDefault="00A27CAC">
                            <w:r>
                              <w:rPr>
                                <w:rFonts w:hint="eastAsia"/>
                              </w:rPr>
                              <w:t>□代理申請・代理受領についての委任状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4160F9" id="_x0000_t202" coordsize="21600,21600" o:spt="202" path="m,l,21600r21600,l21600,xe">
                <v:stroke joinstyle="miter"/>
                <v:path gradientshapeok="t" o:connecttype="rect"/>
              </v:shapetype>
              <v:shape id="テキスト ボックス 2" o:spid="_x0000_s1026" type="#_x0000_t202" style="position:absolute;left:0;text-align:left;margin-left:71.55pt;margin-top:8.45pt;width:37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" strokeweight="3.75pt">
                <v:stroke linestyle="thickThin"/>
                <v:textbox style="mso-fit-shape-to-text:t">
                  <w:txbxContent>
                    <w:p w14:paraId="054D1F72" w14:textId="5689B84F" w:rsidR="00A27CAC" w:rsidRDefault="00A27CAC">
                      <w:r>
                        <w:rPr>
                          <w:rFonts w:hint="eastAsia"/>
                        </w:rPr>
                        <w:t>※提出前に以下の書類が保管済みであることをご確認ください。</w:t>
                      </w:r>
                    </w:p>
                    <w:p w14:paraId="7C7084F0" w14:textId="2D109B30" w:rsidR="00A27CAC" w:rsidRDefault="00A27CAC">
                      <w:r>
                        <w:rPr>
                          <w:rFonts w:hint="eastAsia"/>
                        </w:rPr>
                        <w:t>□従事者が給付条件を満たすことを証明する書類（</w:t>
                      </w:r>
                      <w:r w:rsidRPr="00A27CAC">
                        <w:rPr>
                          <w:rFonts w:hint="eastAsia"/>
                        </w:rPr>
                        <w:t>出勤簿、タイムカード等の勤務状況が確認できるもの</w:t>
                      </w:r>
                      <w:r>
                        <w:rPr>
                          <w:rFonts w:hint="eastAsia"/>
                        </w:rPr>
                        <w:t>）</w:t>
                      </w:r>
                    </w:p>
                    <w:p w14:paraId="711E5029" w14:textId="6C08C329" w:rsidR="00A27CAC" w:rsidRDefault="00A27CAC">
                      <w:r>
                        <w:rPr>
                          <w:rFonts w:hint="eastAsia"/>
                        </w:rPr>
                        <w:t>□他社</w:t>
                      </w:r>
                      <w:r w:rsidRPr="00A27CAC">
                        <w:rPr>
                          <w:rFonts w:hint="eastAsia"/>
                        </w:rPr>
                        <w:t>薬局</w:t>
                      </w:r>
                      <w:r>
                        <w:rPr>
                          <w:rFonts w:hint="eastAsia"/>
                        </w:rPr>
                        <w:t>での</w:t>
                      </w:r>
                      <w:r w:rsidRPr="00A27CAC">
                        <w:rPr>
                          <w:rFonts w:hint="eastAsia"/>
                        </w:rPr>
                        <w:t>勤務</w:t>
                      </w:r>
                      <w:r>
                        <w:rPr>
                          <w:rFonts w:hint="eastAsia"/>
                        </w:rPr>
                        <w:t>日数を合算す</w:t>
                      </w:r>
                      <w:r w:rsidRPr="00A27CAC">
                        <w:rPr>
                          <w:rFonts w:hint="eastAsia"/>
                        </w:rPr>
                        <w:t>る場合、</w:t>
                      </w:r>
                      <w:r>
                        <w:rPr>
                          <w:rFonts w:hint="eastAsia"/>
                        </w:rPr>
                        <w:t>他社薬局の勤務証明書</w:t>
                      </w:r>
                    </w:p>
                    <w:p w14:paraId="2C7C11CA" w14:textId="58B60DE3" w:rsidR="00A27CAC" w:rsidRDefault="00A27CAC">
                      <w:r>
                        <w:rPr>
                          <w:rFonts w:hint="eastAsia"/>
                        </w:rPr>
                        <w:t>□代理申請・代理受領についての委任状</w:t>
                      </w:r>
                    </w:p>
                  </w:txbxContent>
                </v:textbox>
              </v:shape>
            </w:pict>
          </mc:Fallback>
        </mc:AlternateContent>
      </w:r>
    </w:p>
    <w:p w14:paraId="5303882C" w14:textId="70314E38" w:rsidR="00A27CAC" w:rsidRDefault="00A27CAC" w:rsidP="0076353C">
      <w:pPr>
        <w:ind w:left="960" w:hangingChars="400" w:hanging="960"/>
      </w:pPr>
    </w:p>
    <w:p w14:paraId="16AE9420" w14:textId="77777777" w:rsidR="00A27CAC" w:rsidRDefault="00A27CAC" w:rsidP="0076353C">
      <w:pPr>
        <w:ind w:left="960" w:hangingChars="400" w:hanging="960"/>
      </w:pPr>
    </w:p>
    <w:p w14:paraId="2BA3FFB1" w14:textId="77777777" w:rsidR="00A27CAC" w:rsidRDefault="00A27CAC" w:rsidP="0076353C">
      <w:pPr>
        <w:ind w:left="960" w:hangingChars="400" w:hanging="960"/>
      </w:pPr>
    </w:p>
    <w:p w14:paraId="655653E6" w14:textId="77777777" w:rsidR="00A27CAC" w:rsidRDefault="00A27CAC" w:rsidP="0076353C">
      <w:pPr>
        <w:ind w:left="960" w:hangingChars="400" w:hanging="960"/>
      </w:pPr>
    </w:p>
    <w:p w14:paraId="05AFAA29" w14:textId="6AFBB88F" w:rsidR="00A875FA" w:rsidRDefault="00A875FA" w:rsidP="0076353C">
      <w:pPr>
        <w:ind w:left="960" w:hangingChars="400" w:hanging="960"/>
      </w:pPr>
    </w:p>
    <w:p w14:paraId="55E4343E" w14:textId="77777777" w:rsidR="007A099C" w:rsidRDefault="007A099C" w:rsidP="0076353C">
      <w:pPr>
        <w:ind w:left="960" w:hangingChars="400" w:hanging="960"/>
      </w:pPr>
    </w:p>
    <w:p w14:paraId="41FDF2A1" w14:textId="77777777" w:rsidR="00A875FA" w:rsidRDefault="00A875FA" w:rsidP="00A875FA">
      <w:pPr>
        <w:jc w:val="center"/>
        <w:rPr>
          <w:rFonts w:ascii="ＭＳ 明朝" w:eastAsia="ＭＳ 明朝" w:hAnsi="ＭＳ 明朝"/>
          <w:color w:val="auto"/>
        </w:rPr>
      </w:pPr>
      <w:r>
        <w:rPr>
          <w:rFonts w:ascii="ＭＳ 明朝" w:eastAsia="ＭＳ 明朝" w:hAnsi="ＭＳ 明朝" w:hint="eastAsia"/>
          <w:color w:val="auto"/>
        </w:rPr>
        <w:t>（記載例）</w:t>
      </w:r>
    </w:p>
    <w:p w14:paraId="4651EDEB" w14:textId="4B12EFBC" w:rsidR="00A875FA" w:rsidRPr="006C0707" w:rsidRDefault="00DC6905" w:rsidP="00A875FA">
      <w:pPr>
        <w:rPr>
          <w:rFonts w:ascii="ＭＳ 明朝" w:eastAsia="ＭＳ 明朝" w:hAnsi="ＭＳ 明朝" w:cs="Times New Roman"/>
          <w:color w:val="auto"/>
          <w:spacing w:val="6"/>
        </w:rPr>
      </w:pPr>
      <w:r>
        <w:rPr>
          <w:rFonts w:ascii="ＭＳ 明朝" w:eastAsia="ＭＳ 明朝" w:hAnsi="ＭＳ 明朝" w:hint="eastAsia"/>
          <w:color w:val="auto"/>
        </w:rPr>
        <w:t>様式</w:t>
      </w:r>
      <w:r w:rsidR="00A875FA" w:rsidRPr="006C0707">
        <w:rPr>
          <w:rFonts w:ascii="ＭＳ 明朝" w:eastAsia="ＭＳ 明朝" w:hAnsi="ＭＳ 明朝" w:hint="eastAsia"/>
          <w:color w:val="auto"/>
        </w:rPr>
        <w:t>第１号</w:t>
      </w:r>
    </w:p>
    <w:p w14:paraId="50212BA2" w14:textId="77777777" w:rsidR="00A875FA" w:rsidRPr="004E155F" w:rsidRDefault="00A875FA" w:rsidP="00A875FA">
      <w:pPr>
        <w:suppressAutoHyphens/>
        <w:wordWrap w:val="0"/>
        <w:overflowPunct/>
        <w:ind w:firstLineChars="2900" w:firstLine="6960"/>
        <w:jc w:val="left"/>
        <w:rPr>
          <w:rFonts w:ascii="ＭＳ ゴシック" w:hAnsi="ＭＳ ゴシック" w:cs="Times New Roman"/>
          <w:color w:val="FF0000"/>
          <w:spacing w:val="6"/>
        </w:rPr>
      </w:pPr>
      <w:r w:rsidRPr="004E155F">
        <w:rPr>
          <w:rFonts w:ascii="ＭＳ ゴシック" w:hAnsi="ＭＳ ゴシック" w:hint="eastAsia"/>
          <w:color w:val="FF0000"/>
        </w:rPr>
        <w:t>令和２年○○月○○日</w:t>
      </w:r>
    </w:p>
    <w:p w14:paraId="53137ADE" w14:textId="2BC2C67D" w:rsidR="00A875FA" w:rsidRDefault="00A875FA" w:rsidP="00A875FA">
      <w:pPr>
        <w:suppressAutoHyphens/>
        <w:wordWrap w:val="0"/>
        <w:overflowPunct/>
        <w:jc w:val="left"/>
        <w:rPr>
          <w:rFonts w:ascii="ＭＳ 明朝" w:eastAsia="ＭＳ 明朝" w:hAnsi="ＭＳ 明朝" w:cs="Times New Roman"/>
          <w:color w:val="auto"/>
          <w:spacing w:val="6"/>
        </w:rPr>
      </w:pPr>
      <w:r w:rsidRPr="006C0707">
        <w:rPr>
          <w:rFonts w:ascii="ＭＳ 明朝" w:eastAsia="ＭＳ 明朝" w:hAnsi="ＭＳ 明朝" w:hint="eastAsia"/>
          <w:color w:val="auto"/>
        </w:rPr>
        <w:t xml:space="preserve">　</w:t>
      </w:r>
      <w:r>
        <w:rPr>
          <w:rFonts w:ascii="ＭＳ 明朝" w:eastAsia="ＭＳ 明朝" w:hAnsi="ＭＳ 明朝" w:hint="eastAsia"/>
          <w:color w:val="auto"/>
        </w:rPr>
        <w:t>佐賀</w:t>
      </w:r>
      <w:r w:rsidRPr="006C0707">
        <w:rPr>
          <w:rFonts w:ascii="ＭＳ 明朝" w:eastAsia="ＭＳ 明朝" w:hAnsi="ＭＳ 明朝" w:hint="eastAsia"/>
          <w:color w:val="auto"/>
        </w:rPr>
        <w:t xml:space="preserve">県知事　</w:t>
      </w:r>
      <w:r>
        <w:rPr>
          <w:rFonts w:ascii="ＭＳ 明朝" w:eastAsia="ＭＳ 明朝" w:hAnsi="ＭＳ 明朝" w:hint="eastAsia"/>
          <w:color w:val="auto"/>
        </w:rPr>
        <w:t>山口　祥義</w:t>
      </w:r>
      <w:r w:rsidRPr="006C0707">
        <w:rPr>
          <w:rFonts w:ascii="ＭＳ 明朝" w:eastAsia="ＭＳ 明朝" w:hAnsi="ＭＳ 明朝" w:hint="eastAsia"/>
          <w:color w:val="auto"/>
        </w:rPr>
        <w:t xml:space="preserve">　様</w:t>
      </w:r>
    </w:p>
    <w:p w14:paraId="2D5D8817" w14:textId="77777777" w:rsidR="00A875FA" w:rsidRPr="006C0707" w:rsidRDefault="00A875FA" w:rsidP="00A875FA">
      <w:pPr>
        <w:suppressAutoHyphens/>
        <w:wordWrap w:val="0"/>
        <w:overflowPunct/>
        <w:jc w:val="left"/>
        <w:rPr>
          <w:rFonts w:ascii="ＭＳ 明朝" w:eastAsia="ＭＳ 明朝" w:hAnsi="ＭＳ 明朝" w:cs="Times New Roman"/>
          <w:color w:val="auto"/>
          <w:spacing w:val="6"/>
        </w:rPr>
      </w:pPr>
    </w:p>
    <w:p w14:paraId="783AB457" w14:textId="0426C806" w:rsidR="00A875FA" w:rsidRPr="00D43633" w:rsidRDefault="00A875FA" w:rsidP="00A875FA">
      <w:pPr>
        <w:suppressAutoHyphens/>
        <w:wordWrap w:val="0"/>
        <w:overflowPunct/>
        <w:ind w:firstLineChars="200" w:firstLine="480"/>
        <w:jc w:val="left"/>
        <w:rPr>
          <w:rFonts w:ascii="ＭＳ 明朝" w:eastAsia="ＭＳ 明朝" w:hAnsi="ＭＳ 明朝"/>
          <w:color w:val="FF0000"/>
        </w:rPr>
      </w:pPr>
      <w:r>
        <w:rPr>
          <w:rFonts w:ascii="ＭＳ 明朝" w:eastAsia="ＭＳ 明朝" w:hAnsi="ＭＳ 明朝" w:hint="eastAsia"/>
          <w:color w:val="auto"/>
        </w:rPr>
        <w:t xml:space="preserve">                               住所　</w:t>
      </w:r>
      <w:r w:rsidRPr="004E155F">
        <w:rPr>
          <w:rFonts w:ascii="ＭＳ ゴシック" w:hAnsi="ＭＳ ゴシック" w:hint="eastAsia"/>
          <w:color w:val="FF0000"/>
          <w:u w:val="single"/>
        </w:rPr>
        <w:t>佐賀市○○町○○番地</w:t>
      </w:r>
    </w:p>
    <w:p w14:paraId="7F257393" w14:textId="77777777" w:rsidR="00A875FA" w:rsidRDefault="00A875FA" w:rsidP="00A875FA">
      <w:pPr>
        <w:suppressAutoHyphens/>
        <w:wordWrap w:val="0"/>
        <w:overflowPunct/>
        <w:ind w:firstLineChars="1400" w:firstLine="3360"/>
        <w:jc w:val="left"/>
        <w:rPr>
          <w:rFonts w:ascii="ＭＳ 明朝" w:eastAsia="ＭＳ 明朝" w:hAnsi="ＭＳ 明朝"/>
          <w:color w:val="auto"/>
        </w:rPr>
      </w:pPr>
      <w:r>
        <w:rPr>
          <w:rFonts w:ascii="ＭＳ 明朝" w:eastAsia="ＭＳ 明朝" w:hAnsi="ＭＳ 明朝" w:hint="eastAsia"/>
          <w:color w:val="auto"/>
        </w:rPr>
        <w:t>（申請者）</w:t>
      </w:r>
    </w:p>
    <w:p w14:paraId="6FE8710E" w14:textId="13CA6DF3" w:rsidR="00A875FA" w:rsidRPr="00D43633" w:rsidRDefault="00A875FA" w:rsidP="0076353C">
      <w:pPr>
        <w:suppressAutoHyphens/>
        <w:wordWrap w:val="0"/>
        <w:overflowPunct/>
        <w:ind w:firstLineChars="200" w:firstLine="480"/>
        <w:jc w:val="left"/>
        <w:rPr>
          <w:rFonts w:ascii="ＭＳ 明朝" w:eastAsia="ＭＳ 明朝" w:hAnsi="ＭＳ 明朝"/>
          <w:color w:val="FF0000"/>
        </w:rPr>
      </w:pPr>
      <w:r>
        <w:rPr>
          <w:rFonts w:ascii="ＭＳ 明朝" w:eastAsia="ＭＳ 明朝" w:hAnsi="ＭＳ 明朝" w:hint="eastAsia"/>
          <w:color w:val="auto"/>
        </w:rPr>
        <w:t xml:space="preserve">                       　　　　氏名　</w:t>
      </w:r>
      <w:r w:rsidRPr="004E155F">
        <w:rPr>
          <w:rFonts w:ascii="ＭＳ ゴシック" w:hAnsi="ＭＳ ゴシック" w:hint="eastAsia"/>
          <w:color w:val="FF0000"/>
          <w:u w:val="single"/>
        </w:rPr>
        <w:t>株式会社○○</w:t>
      </w:r>
      <w:r w:rsidR="0076353C" w:rsidRPr="004E155F">
        <w:rPr>
          <w:rFonts w:ascii="ＭＳ ゴシック" w:hAnsi="ＭＳ ゴシック"/>
          <w:color w:val="FF0000"/>
          <w:u w:val="single"/>
        </w:rPr>
        <w:t xml:space="preserve">   代表取締役○○○○ </w:t>
      </w:r>
      <w:r w:rsidR="0076353C" w:rsidRPr="004E155F">
        <w:rPr>
          <w:rFonts w:ascii="ＭＳ ゴシック" w:hAnsi="ＭＳ ゴシック" w:hint="eastAsia"/>
          <w:color w:val="FF0000"/>
          <w:u w:val="single"/>
        </w:rPr>
        <w:t>㊞</w:t>
      </w:r>
    </w:p>
    <w:p w14:paraId="43461820" w14:textId="3E08F8C6" w:rsidR="00A875FA" w:rsidRDefault="00A875FA" w:rsidP="004E155F">
      <w:pPr>
        <w:jc w:val="right"/>
        <w:rPr>
          <w:rFonts w:ascii="ＭＳ 明朝" w:eastAsia="ＭＳ 明朝" w:hAnsi="ＭＳ 明朝"/>
          <w:color w:val="auto"/>
        </w:rPr>
      </w:pPr>
    </w:p>
    <w:p w14:paraId="73186F25" w14:textId="77777777" w:rsidR="00A875FA" w:rsidRDefault="00A875FA" w:rsidP="00A875FA">
      <w:pPr>
        <w:rPr>
          <w:rFonts w:ascii="ＭＳ 明朝" w:eastAsia="ＭＳ 明朝" w:hAnsi="ＭＳ 明朝"/>
          <w:color w:val="auto"/>
        </w:rPr>
      </w:pPr>
    </w:p>
    <w:p w14:paraId="0B6CD163" w14:textId="61F24E79" w:rsidR="00A875FA" w:rsidRDefault="00A875FA" w:rsidP="00A875FA">
      <w:pPr>
        <w:suppressAutoHyphens/>
        <w:overflowPunct/>
        <w:snapToGrid w:val="0"/>
        <w:ind w:firstLineChars="300" w:firstLine="720"/>
        <w:jc w:val="left"/>
        <w:rPr>
          <w:rFonts w:ascii="ＭＳ 明朝" w:eastAsia="ＭＳ 明朝" w:hAnsi="ＭＳ 明朝"/>
          <w:color w:val="auto"/>
        </w:rPr>
      </w:pPr>
      <w:r>
        <w:rPr>
          <w:rFonts w:ascii="ＭＳ 明朝" w:eastAsia="ＭＳ 明朝" w:hAnsi="ＭＳ 明朝" w:hint="eastAsia"/>
          <w:color w:val="auto"/>
        </w:rPr>
        <w:t>令和２年度</w:t>
      </w:r>
      <w:r w:rsidR="004A66C5">
        <w:rPr>
          <w:rFonts w:ascii="ＭＳ 明朝" w:eastAsia="ＭＳ 明朝" w:hAnsi="ＭＳ 明朝" w:hint="eastAsia"/>
          <w:color w:val="auto"/>
        </w:rPr>
        <w:t>佐賀県</w:t>
      </w:r>
      <w:r>
        <w:rPr>
          <w:rFonts w:ascii="ＭＳ 明朝" w:eastAsia="ＭＳ 明朝" w:hAnsi="ＭＳ 明朝" w:hint="eastAsia"/>
          <w:color w:val="auto"/>
        </w:rPr>
        <w:t>新型コロナウイルス感染症対応薬局従事者</w:t>
      </w:r>
      <w:r w:rsidRPr="006E6007">
        <w:rPr>
          <w:rFonts w:ascii="ＭＳ 明朝" w:eastAsia="ＭＳ 明朝" w:hAnsi="ＭＳ 明朝" w:hint="eastAsia"/>
          <w:color w:val="auto"/>
        </w:rPr>
        <w:t>慰労金</w:t>
      </w:r>
      <w:r>
        <w:rPr>
          <w:rFonts w:ascii="ＭＳ 明朝" w:eastAsia="ＭＳ 明朝" w:hAnsi="ＭＳ 明朝" w:hint="eastAsia"/>
          <w:color w:val="auto"/>
        </w:rPr>
        <w:t>給付</w:t>
      </w:r>
      <w:r w:rsidRPr="006C0707">
        <w:rPr>
          <w:rFonts w:ascii="ＭＳ 明朝" w:eastAsia="ＭＳ 明朝" w:hAnsi="ＭＳ 明朝" w:hint="eastAsia"/>
          <w:color w:val="auto"/>
        </w:rPr>
        <w:t>申請書</w:t>
      </w:r>
    </w:p>
    <w:p w14:paraId="68A968A7" w14:textId="1C0CF2F3" w:rsidR="00A875FA" w:rsidRPr="004A66C5" w:rsidRDefault="00A875FA" w:rsidP="00A875FA">
      <w:pPr>
        <w:suppressAutoHyphens/>
        <w:overflowPunct/>
        <w:snapToGrid w:val="0"/>
        <w:ind w:firstLineChars="300" w:firstLine="756"/>
        <w:jc w:val="left"/>
        <w:rPr>
          <w:rFonts w:ascii="ＭＳ 明朝" w:eastAsia="ＭＳ 明朝" w:hAnsi="ＭＳ 明朝" w:cs="Times New Roman"/>
          <w:color w:val="auto"/>
          <w:spacing w:val="6"/>
        </w:rPr>
      </w:pPr>
    </w:p>
    <w:p w14:paraId="4620B685" w14:textId="00DDD94F" w:rsidR="00A875FA" w:rsidRDefault="00467774" w:rsidP="00A875FA">
      <w:pPr>
        <w:rPr>
          <w:rFonts w:ascii="ＭＳ 明朝" w:eastAsia="ＭＳ 明朝" w:hAnsi="ＭＳ 明朝"/>
          <w:color w:val="auto"/>
        </w:rPr>
      </w:pPr>
      <w:r>
        <w:rPr>
          <w:rFonts w:hint="eastAsia"/>
          <w:noProof/>
        </w:rPr>
        <mc:AlternateContent>
          <mc:Choice Requires="wps">
            <w:drawing>
              <wp:anchor distT="0" distB="0" distL="114300" distR="114300" simplePos="0" relativeHeight="251658240" behindDoc="0" locked="0" layoutInCell="1" allowOverlap="1" wp14:anchorId="3EDD0858" wp14:editId="53A292CB">
                <wp:simplePos x="0" y="0"/>
                <wp:positionH relativeFrom="column">
                  <wp:posOffset>3785235</wp:posOffset>
                </wp:positionH>
                <wp:positionV relativeFrom="paragraph">
                  <wp:posOffset>347345</wp:posOffset>
                </wp:positionV>
                <wp:extent cx="2705100" cy="790575"/>
                <wp:effectExtent l="609600" t="0" r="19050" b="2000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90575"/>
                        </a:xfrm>
                        <a:prstGeom prst="wedgeRectCallout">
                          <a:avLst>
                            <a:gd name="adj1" fmla="val -70768"/>
                            <a:gd name="adj2" fmla="val 66296"/>
                          </a:avLst>
                        </a:prstGeom>
                        <a:solidFill>
                          <a:srgbClr val="FFFFFF"/>
                        </a:solidFill>
                        <a:ln w="9525">
                          <a:solidFill>
                            <a:srgbClr val="000000"/>
                          </a:solidFill>
                          <a:miter lim="800000"/>
                          <a:headEnd/>
                          <a:tailEnd/>
                        </a:ln>
                      </wps:spPr>
                      <wps:txbx>
                        <w:txbxContent>
                          <w:p w14:paraId="0490B068" w14:textId="7CED2EB9" w:rsidR="00A875FA" w:rsidRPr="00D43633" w:rsidRDefault="00467774" w:rsidP="00A875FA">
                            <w:pPr>
                              <w:rPr>
                                <w:color w:val="FF0000"/>
                              </w:rPr>
                            </w:pPr>
                            <w:r>
                              <w:rPr>
                                <w:rFonts w:hint="eastAsia"/>
                                <w:color w:val="FF0000"/>
                              </w:rPr>
                              <w:t>複数の薬局がある場合は１</w:t>
                            </w:r>
                            <w:r w:rsidR="00A875FA">
                              <w:rPr>
                                <w:rFonts w:hint="eastAsia"/>
                                <w:color w:val="FF0000"/>
                              </w:rPr>
                              <w:t>店舗</w:t>
                            </w:r>
                            <w:r>
                              <w:rPr>
                                <w:rFonts w:hint="eastAsia"/>
                                <w:color w:val="FF0000"/>
                              </w:rPr>
                              <w:t>ごとに申請を行いますので、この</w:t>
                            </w:r>
                            <w:r w:rsidR="00A875FA">
                              <w:rPr>
                                <w:rFonts w:hint="eastAsia"/>
                                <w:color w:val="FF0000"/>
                              </w:rPr>
                              <w:t>申請書</w:t>
                            </w:r>
                            <w:r>
                              <w:rPr>
                                <w:rFonts w:hint="eastAsia"/>
                                <w:color w:val="FF0000"/>
                              </w:rPr>
                              <w:t>は各店舗ずつ</w:t>
                            </w:r>
                            <w:r w:rsidR="00A875FA">
                              <w:rPr>
                                <w:rFonts w:hint="eastAsia"/>
                                <w:color w:val="FF0000"/>
                              </w:rPr>
                              <w:t>作成してください</w:t>
                            </w:r>
                            <w:r w:rsidR="00A875FA" w:rsidRPr="00D43633">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D08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7" type="#_x0000_t61" style="position:absolute;left:0;text-align:left;margin-left:298.05pt;margin-top:27.35pt;width:213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" adj="-4486,25120">
                <v:textbox inset="5.85pt,.7pt,5.85pt,.7pt">
                  <w:txbxContent>
                    <w:p w14:paraId="0490B068" w14:textId="7CED2EB9" w:rsidR="00A875FA" w:rsidRPr="00D43633" w:rsidRDefault="00467774" w:rsidP="00A875FA">
                      <w:pPr>
                        <w:rPr>
                          <w:color w:val="FF0000"/>
                        </w:rPr>
                      </w:pPr>
                      <w:r>
                        <w:rPr>
                          <w:rFonts w:hint="eastAsia"/>
                          <w:color w:val="FF0000"/>
                        </w:rPr>
                        <w:t>複数の薬局がある場合は１</w:t>
                      </w:r>
                      <w:r w:rsidR="00A875FA">
                        <w:rPr>
                          <w:rFonts w:hint="eastAsia"/>
                          <w:color w:val="FF0000"/>
                        </w:rPr>
                        <w:t>店舗</w:t>
                      </w:r>
                      <w:r>
                        <w:rPr>
                          <w:rFonts w:hint="eastAsia"/>
                          <w:color w:val="FF0000"/>
                        </w:rPr>
                        <w:t>ごとに申請を行いますので、この</w:t>
                      </w:r>
                      <w:r w:rsidR="00A875FA">
                        <w:rPr>
                          <w:rFonts w:hint="eastAsia"/>
                          <w:color w:val="FF0000"/>
                        </w:rPr>
                        <w:t>申請書</w:t>
                      </w:r>
                      <w:r>
                        <w:rPr>
                          <w:rFonts w:hint="eastAsia"/>
                          <w:color w:val="FF0000"/>
                        </w:rPr>
                        <w:t>は各店舗ずつ</w:t>
                      </w:r>
                      <w:r w:rsidR="00A875FA">
                        <w:rPr>
                          <w:rFonts w:hint="eastAsia"/>
                          <w:color w:val="FF0000"/>
                        </w:rPr>
                        <w:t>作成してください</w:t>
                      </w:r>
                      <w:r w:rsidR="00A875FA" w:rsidRPr="00D43633">
                        <w:rPr>
                          <w:rFonts w:hint="eastAsia"/>
                          <w:color w:val="FF0000"/>
                        </w:rPr>
                        <w:t>。</w:t>
                      </w:r>
                    </w:p>
                  </w:txbxContent>
                </v:textbox>
              </v:shape>
            </w:pict>
          </mc:Fallback>
        </mc:AlternateContent>
      </w:r>
      <w:r w:rsidR="00A875FA" w:rsidRPr="006C0707">
        <w:rPr>
          <w:rFonts w:ascii="ＭＳ 明朝" w:eastAsia="ＭＳ 明朝" w:hAnsi="ＭＳ 明朝" w:hint="eastAsia"/>
          <w:color w:val="auto"/>
        </w:rPr>
        <w:t xml:space="preserve">　</w:t>
      </w:r>
      <w:r w:rsidR="00A875FA">
        <w:rPr>
          <w:rFonts w:ascii="ＭＳ 明朝" w:eastAsia="ＭＳ 明朝" w:hAnsi="ＭＳ 明朝" w:hint="eastAsia"/>
          <w:color w:val="auto"/>
        </w:rPr>
        <w:t>令和２年度</w:t>
      </w:r>
      <w:r w:rsidR="004A66C5">
        <w:rPr>
          <w:rFonts w:ascii="ＭＳ 明朝" w:eastAsia="ＭＳ 明朝" w:hAnsi="ＭＳ 明朝" w:hint="eastAsia"/>
          <w:color w:val="auto"/>
        </w:rPr>
        <w:t>佐賀県</w:t>
      </w:r>
      <w:r w:rsidR="00A875FA">
        <w:rPr>
          <w:rFonts w:ascii="ＭＳ 明朝" w:eastAsia="ＭＳ 明朝" w:hAnsi="ＭＳ 明朝" w:hint="eastAsia"/>
          <w:color w:val="auto"/>
        </w:rPr>
        <w:t>新型コロナウイルス感染症対応薬局</w:t>
      </w:r>
      <w:r w:rsidR="00A875FA" w:rsidRPr="006E6007">
        <w:rPr>
          <w:rFonts w:ascii="ＭＳ 明朝" w:eastAsia="ＭＳ 明朝" w:hAnsi="ＭＳ 明朝" w:hint="eastAsia"/>
          <w:color w:val="auto"/>
        </w:rPr>
        <w:t>慰労金</w:t>
      </w:r>
      <w:r w:rsidR="00A875FA" w:rsidRPr="006C0707">
        <w:rPr>
          <w:rFonts w:ascii="ＭＳ 明朝" w:eastAsia="ＭＳ 明朝" w:hAnsi="ＭＳ 明朝" w:hint="eastAsia"/>
          <w:color w:val="auto"/>
        </w:rPr>
        <w:t>として</w:t>
      </w:r>
      <w:r w:rsidR="00A875FA">
        <w:rPr>
          <w:rFonts w:ascii="ＭＳ 明朝" w:eastAsia="ＭＳ 明朝" w:hAnsi="ＭＳ 明朝" w:hint="eastAsia"/>
          <w:color w:val="auto"/>
        </w:rPr>
        <w:t>、下記のとおり給付</w:t>
      </w:r>
      <w:r w:rsidR="00A875FA" w:rsidRPr="006C0707">
        <w:rPr>
          <w:rFonts w:ascii="ＭＳ 明朝" w:eastAsia="ＭＳ 明朝" w:hAnsi="ＭＳ 明朝" w:hint="eastAsia"/>
          <w:color w:val="auto"/>
        </w:rPr>
        <w:t>されるよう</w:t>
      </w:r>
      <w:r w:rsidR="00A875FA">
        <w:rPr>
          <w:rFonts w:ascii="ＭＳ 明朝" w:eastAsia="ＭＳ 明朝" w:hAnsi="ＭＳ 明朝" w:hint="eastAsia"/>
          <w:color w:val="auto"/>
        </w:rPr>
        <w:t>令和２年度</w:t>
      </w:r>
      <w:r w:rsidR="004A66C5">
        <w:rPr>
          <w:rFonts w:ascii="ＭＳ 明朝" w:eastAsia="ＭＳ 明朝" w:hAnsi="ＭＳ 明朝" w:hint="eastAsia"/>
          <w:color w:val="auto"/>
        </w:rPr>
        <w:t>佐賀県</w:t>
      </w:r>
      <w:r w:rsidR="00A875FA">
        <w:rPr>
          <w:rFonts w:ascii="ＭＳ 明朝" w:eastAsia="ＭＳ 明朝" w:hAnsi="ＭＳ 明朝" w:hint="eastAsia"/>
          <w:color w:val="auto"/>
        </w:rPr>
        <w:t>新型コロナウイルス感染症対応薬局従事者</w:t>
      </w:r>
      <w:r w:rsidR="00A875FA" w:rsidRPr="006E6007">
        <w:rPr>
          <w:rFonts w:ascii="ＭＳ 明朝" w:eastAsia="ＭＳ 明朝" w:hAnsi="ＭＳ 明朝" w:hint="eastAsia"/>
          <w:color w:val="auto"/>
        </w:rPr>
        <w:t>慰労金</w:t>
      </w:r>
      <w:r w:rsidR="00A875FA">
        <w:rPr>
          <w:rFonts w:ascii="ＭＳ 明朝" w:eastAsia="ＭＳ 明朝" w:hAnsi="ＭＳ 明朝" w:hint="eastAsia"/>
          <w:color w:val="auto"/>
        </w:rPr>
        <w:t>給付</w:t>
      </w:r>
      <w:r w:rsidR="00640823">
        <w:rPr>
          <w:rFonts w:ascii="ＭＳ 明朝" w:eastAsia="ＭＳ 明朝" w:hAnsi="ＭＳ 明朝" w:hint="eastAsia"/>
          <w:color w:val="auto"/>
        </w:rPr>
        <w:t>要綱</w:t>
      </w:r>
      <w:r w:rsidR="0076353C">
        <w:rPr>
          <w:rFonts w:ascii="ＭＳ 明朝" w:eastAsia="ＭＳ 明朝" w:hAnsi="ＭＳ 明朝" w:hint="eastAsia"/>
          <w:color w:val="auto"/>
        </w:rPr>
        <w:t>（以下「給付要綱」とする。）</w:t>
      </w:r>
      <w:r w:rsidR="00A875FA" w:rsidRPr="006C0707">
        <w:rPr>
          <w:rFonts w:ascii="ＭＳ 明朝" w:eastAsia="ＭＳ 明朝" w:hAnsi="ＭＳ 明朝" w:hint="eastAsia"/>
          <w:color w:val="auto"/>
        </w:rPr>
        <w:t>第４条の規定により関係書類を添えて申請します。</w:t>
      </w:r>
    </w:p>
    <w:p w14:paraId="7006DCB6" w14:textId="7459E7DC" w:rsidR="00A875FA" w:rsidRDefault="00A875FA" w:rsidP="00A875FA">
      <w:pPr>
        <w:rPr>
          <w:rFonts w:ascii="ＭＳ 明朝" w:eastAsia="ＭＳ 明朝" w:hAnsi="ＭＳ 明朝"/>
          <w:color w:val="auto"/>
        </w:rPr>
      </w:pPr>
    </w:p>
    <w:p w14:paraId="524E2E7F" w14:textId="46CF6F6D" w:rsidR="00A875FA" w:rsidRDefault="00A875FA" w:rsidP="00A875FA">
      <w:pPr>
        <w:pStyle w:val="ab"/>
      </w:pPr>
      <w:r>
        <w:rPr>
          <w:rFonts w:hint="eastAsia"/>
        </w:rPr>
        <w:t>記</w:t>
      </w:r>
    </w:p>
    <w:p w14:paraId="1C5AAC0F" w14:textId="7AFC3907" w:rsidR="00A875FA" w:rsidRDefault="00A875FA" w:rsidP="00A875FA"/>
    <w:p w14:paraId="5D8780D5" w14:textId="67593BEC" w:rsidR="00A875FA" w:rsidRDefault="00A875FA" w:rsidP="00A875FA">
      <w:pPr>
        <w:rPr>
          <w:color w:val="FF0000"/>
        </w:rPr>
      </w:pPr>
      <w:r>
        <w:rPr>
          <w:rFonts w:hint="eastAsia"/>
        </w:rPr>
        <w:t xml:space="preserve">　　　１　対象薬局の名称：</w:t>
      </w:r>
      <w:r w:rsidRPr="00952A8C">
        <w:rPr>
          <w:rFonts w:hint="eastAsia"/>
          <w:color w:val="FF0000"/>
        </w:rPr>
        <w:t>○○薬局</w:t>
      </w:r>
      <w:r w:rsidR="004A66C5">
        <w:rPr>
          <w:rFonts w:hint="eastAsia"/>
          <w:color w:val="FF0000"/>
        </w:rPr>
        <w:t>△△支店</w:t>
      </w:r>
    </w:p>
    <w:p w14:paraId="32664CDD" w14:textId="3924CAF6" w:rsidR="0087615D" w:rsidRDefault="007A099C" w:rsidP="00A875FA">
      <w:r>
        <w:rPr>
          <w:rFonts w:ascii="ＭＳ 明朝" w:eastAsia="ＭＳ 明朝" w:hAnsi="ＭＳ 明朝" w:hint="eastAsia"/>
          <w:noProof/>
          <w:color w:val="FF0000"/>
        </w:rPr>
        <mc:AlternateContent>
          <mc:Choice Requires="wps">
            <w:drawing>
              <wp:anchor distT="0" distB="0" distL="114300" distR="114300" simplePos="0" relativeHeight="251657216" behindDoc="0" locked="0" layoutInCell="1" allowOverlap="1" wp14:anchorId="542DE68A" wp14:editId="584ECD2C">
                <wp:simplePos x="0" y="0"/>
                <wp:positionH relativeFrom="margin">
                  <wp:posOffset>3185160</wp:posOffset>
                </wp:positionH>
                <wp:positionV relativeFrom="paragraph">
                  <wp:posOffset>5080</wp:posOffset>
                </wp:positionV>
                <wp:extent cx="3286125" cy="1581150"/>
                <wp:effectExtent l="41910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581150"/>
                        </a:xfrm>
                        <a:prstGeom prst="wedgeRectCallout">
                          <a:avLst>
                            <a:gd name="adj1" fmla="val -61951"/>
                            <a:gd name="adj2" fmla="val -26764"/>
                          </a:avLst>
                        </a:prstGeom>
                        <a:solidFill>
                          <a:srgbClr val="FFFFFF"/>
                        </a:solidFill>
                        <a:ln w="9525">
                          <a:solidFill>
                            <a:srgbClr val="000000"/>
                          </a:solidFill>
                          <a:miter lim="800000"/>
                          <a:headEnd/>
                          <a:tailEnd/>
                        </a:ln>
                      </wps:spPr>
                      <wps:txbx>
                        <w:txbxContent>
                          <w:p w14:paraId="5CF17F57" w14:textId="68D9532D" w:rsidR="00A875FA" w:rsidRDefault="00467774" w:rsidP="00A875FA">
                            <w:pPr>
                              <w:rPr>
                                <w:color w:val="FF0000"/>
                              </w:rPr>
                            </w:pPr>
                            <w:r>
                              <w:rPr>
                                <w:rFonts w:hint="eastAsia"/>
                                <w:color w:val="FF0000"/>
                              </w:rPr>
                              <w:t>申請する</w:t>
                            </w:r>
                            <w:r w:rsidR="00A875FA" w:rsidRPr="00D43633">
                              <w:rPr>
                                <w:rFonts w:hint="eastAsia"/>
                                <w:color w:val="FF0000"/>
                              </w:rPr>
                              <w:t>合計金額を記入してください。</w:t>
                            </w:r>
                          </w:p>
                          <w:p w14:paraId="7458C76D" w14:textId="2BBA9989" w:rsidR="00467774" w:rsidRPr="00467774" w:rsidRDefault="00467774" w:rsidP="00A875FA">
                            <w:pPr>
                              <w:rPr>
                                <w:color w:val="FF0000"/>
                              </w:rPr>
                            </w:pPr>
                            <w:r>
                              <w:rPr>
                                <w:rFonts w:hint="eastAsia"/>
                                <w:color w:val="FF0000"/>
                              </w:rPr>
                              <w:t>申請金額＝慰労金の合計</w:t>
                            </w:r>
                            <w:r>
                              <w:rPr>
                                <w:rFonts w:hint="eastAsia"/>
                                <w:color w:val="FF0000"/>
                              </w:rPr>
                              <w:t>+</w:t>
                            </w:r>
                            <w:r>
                              <w:rPr>
                                <w:rFonts w:hint="eastAsia"/>
                                <w:color w:val="FF0000"/>
                              </w:rPr>
                              <w:t>振込手数料の合計</w:t>
                            </w:r>
                          </w:p>
                          <w:p w14:paraId="4CD18850" w14:textId="476D6267" w:rsidR="003C3DDE" w:rsidRDefault="003C3DDE" w:rsidP="00A875FA">
                            <w:pPr>
                              <w:rPr>
                                <w:color w:val="FF0000"/>
                              </w:rPr>
                            </w:pPr>
                            <w:r>
                              <w:rPr>
                                <w:rFonts w:hint="eastAsia"/>
                                <w:color w:val="FF0000"/>
                              </w:rPr>
                              <w:t>従事者等への口座振込手数料が生じる場合は振込手数料も合算してください。</w:t>
                            </w:r>
                          </w:p>
                          <w:p w14:paraId="69C139B4" w14:textId="51825B71" w:rsidR="00467774" w:rsidRDefault="00467774" w:rsidP="00A875FA">
                            <w:pPr>
                              <w:rPr>
                                <w:color w:val="FF0000"/>
                              </w:rPr>
                            </w:pPr>
                            <w:r>
                              <w:rPr>
                                <w:rFonts w:hint="eastAsia"/>
                                <w:color w:val="FF0000"/>
                              </w:rPr>
                              <w:t>実際の振込手数料と差異が生じた場合は返納の手続きが必要になりますので、手数料の金額を事前によくご確認ください。</w:t>
                            </w:r>
                          </w:p>
                          <w:p w14:paraId="3D679391" w14:textId="14E679BF" w:rsidR="003C3DDE" w:rsidRPr="00D43633" w:rsidRDefault="003C3DDE">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E68A" id="AutoShape 3" o:spid="_x0000_s1028" type="#_x0000_t61" style="position:absolute;left:0;text-align:left;margin-left:250.8pt;margin-top:.4pt;width:258.75pt;height:1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" adj="-2581,5019">
                <v:textbox inset="5.85pt,.7pt,5.85pt,.7pt">
                  <w:txbxContent>
                    <w:p w14:paraId="5CF17F57" w14:textId="68D9532D" w:rsidR="00A875FA" w:rsidRDefault="00467774" w:rsidP="00A875FA">
                      <w:pPr>
                        <w:rPr>
                          <w:color w:val="FF0000"/>
                        </w:rPr>
                      </w:pPr>
                      <w:r>
                        <w:rPr>
                          <w:rFonts w:hint="eastAsia"/>
                          <w:color w:val="FF0000"/>
                        </w:rPr>
                        <w:t>申請する</w:t>
                      </w:r>
                      <w:r w:rsidR="00A875FA" w:rsidRPr="00D43633">
                        <w:rPr>
                          <w:rFonts w:hint="eastAsia"/>
                          <w:color w:val="FF0000"/>
                        </w:rPr>
                        <w:t>合計金額を記入してください。</w:t>
                      </w:r>
                    </w:p>
                    <w:p w14:paraId="7458C76D" w14:textId="2BBA9989" w:rsidR="00467774" w:rsidRPr="00467774" w:rsidRDefault="00467774" w:rsidP="00A875FA">
                      <w:pPr>
                        <w:rPr>
                          <w:color w:val="FF0000"/>
                        </w:rPr>
                      </w:pPr>
                      <w:r>
                        <w:rPr>
                          <w:rFonts w:hint="eastAsia"/>
                          <w:color w:val="FF0000"/>
                        </w:rPr>
                        <w:t>申請金額＝慰労金の合計</w:t>
                      </w:r>
                      <w:r>
                        <w:rPr>
                          <w:rFonts w:hint="eastAsia"/>
                          <w:color w:val="FF0000"/>
                        </w:rPr>
                        <w:t>+</w:t>
                      </w:r>
                      <w:r>
                        <w:rPr>
                          <w:rFonts w:hint="eastAsia"/>
                          <w:color w:val="FF0000"/>
                        </w:rPr>
                        <w:t>振込手数料の合計</w:t>
                      </w:r>
                    </w:p>
                    <w:p w14:paraId="4CD18850" w14:textId="476D6267" w:rsidR="003C3DDE" w:rsidRDefault="003C3DDE" w:rsidP="00A875FA">
                      <w:pPr>
                        <w:rPr>
                          <w:color w:val="FF0000"/>
                        </w:rPr>
                      </w:pPr>
                      <w:r>
                        <w:rPr>
                          <w:rFonts w:hint="eastAsia"/>
                          <w:color w:val="FF0000"/>
                        </w:rPr>
                        <w:t>従事者等への口座振込手数料が生じる場合は振込手数料も合算してください。</w:t>
                      </w:r>
                    </w:p>
                    <w:p w14:paraId="69C139B4" w14:textId="51825B71" w:rsidR="00467774" w:rsidRDefault="00467774" w:rsidP="00A875FA">
                      <w:pPr>
                        <w:rPr>
                          <w:color w:val="FF0000"/>
                        </w:rPr>
                      </w:pPr>
                      <w:r>
                        <w:rPr>
                          <w:rFonts w:hint="eastAsia"/>
                          <w:color w:val="FF0000"/>
                        </w:rPr>
                        <w:t>実際の振込手数料と差異が生じた場合は返納の手続きが必要になりますので、手数料の金額を事前によくご確認ください。</w:t>
                      </w:r>
                    </w:p>
                    <w:p w14:paraId="3D679391" w14:textId="14E679BF" w:rsidR="003C3DDE" w:rsidRPr="00D43633" w:rsidRDefault="003C3DDE">
                      <w:pPr>
                        <w:rPr>
                          <w:color w:val="FF0000"/>
                        </w:rPr>
                      </w:pPr>
                    </w:p>
                  </w:txbxContent>
                </v:textbox>
                <w10:wrap anchorx="margin"/>
              </v:shape>
            </w:pict>
          </mc:Fallback>
        </mc:AlternateContent>
      </w:r>
    </w:p>
    <w:p w14:paraId="199F79D4" w14:textId="6A457FA6" w:rsidR="00A875FA" w:rsidRDefault="00A875FA" w:rsidP="00A875FA">
      <w:r>
        <w:rPr>
          <w:rFonts w:hint="eastAsia"/>
        </w:rPr>
        <w:t xml:space="preserve">　　　２　申請金額：</w:t>
      </w:r>
      <w:r w:rsidR="00C57E74">
        <w:rPr>
          <w:rFonts w:hint="eastAsia"/>
          <w:color w:val="FF0000"/>
        </w:rPr>
        <w:t>１０</w:t>
      </w:r>
      <w:r w:rsidR="000E3255">
        <w:rPr>
          <w:rFonts w:hint="eastAsia"/>
          <w:color w:val="FF0000"/>
        </w:rPr>
        <w:t>１</w:t>
      </w:r>
      <w:r w:rsidR="00C57E74">
        <w:rPr>
          <w:rFonts w:hint="eastAsia"/>
          <w:color w:val="FF0000"/>
        </w:rPr>
        <w:t>，</w:t>
      </w:r>
      <w:r w:rsidR="000E3255">
        <w:rPr>
          <w:rFonts w:hint="eastAsia"/>
          <w:color w:val="FF0000"/>
        </w:rPr>
        <w:t>１</w:t>
      </w:r>
      <w:r w:rsidR="00C57E74">
        <w:rPr>
          <w:rFonts w:hint="eastAsia"/>
          <w:color w:val="FF0000"/>
        </w:rPr>
        <w:t>００</w:t>
      </w:r>
      <w:r>
        <w:rPr>
          <w:rFonts w:hint="eastAsia"/>
        </w:rPr>
        <w:t>円</w:t>
      </w:r>
    </w:p>
    <w:p w14:paraId="16116EB1" w14:textId="2ED3D902" w:rsidR="0087615D" w:rsidRDefault="0087615D" w:rsidP="00A875FA"/>
    <w:p w14:paraId="636D1BDD" w14:textId="073F0622" w:rsidR="004973D5" w:rsidRDefault="004973D5" w:rsidP="004973D5">
      <w:pPr>
        <w:ind w:firstLineChars="300" w:firstLine="720"/>
      </w:pPr>
      <w:r>
        <w:rPr>
          <w:rFonts w:hint="eastAsia"/>
        </w:rPr>
        <w:t>３　添付書類：様式第２号（薬局情報）</w:t>
      </w:r>
    </w:p>
    <w:p w14:paraId="6BD2EA30" w14:textId="7109A210" w:rsidR="004973D5" w:rsidRDefault="004973D5" w:rsidP="004973D5">
      <w:pPr>
        <w:ind w:firstLineChars="1000" w:firstLine="2400"/>
      </w:pPr>
      <w:r>
        <w:rPr>
          <w:rFonts w:hint="eastAsia"/>
        </w:rPr>
        <w:t>様式第３号（慰労金対象従事者等一覧）</w:t>
      </w:r>
    </w:p>
    <w:p w14:paraId="156F2BC6" w14:textId="29BC731D" w:rsidR="004973D5" w:rsidRDefault="004973D5" w:rsidP="004973D5">
      <w:r>
        <w:rPr>
          <w:rFonts w:hint="eastAsia"/>
        </w:rPr>
        <w:t xml:space="preserve">　　　　　　　　　　</w:t>
      </w:r>
      <w:r w:rsidR="007A099C">
        <w:rPr>
          <w:rFonts w:hint="eastAsia"/>
        </w:rPr>
        <w:t>振込先口座の通帳の写し（口座番号等を確認できるもの）</w:t>
      </w:r>
    </w:p>
    <w:p w14:paraId="5ECB8940" w14:textId="4E15D7CB" w:rsidR="007A099C" w:rsidRDefault="007A099C" w:rsidP="004973D5"/>
    <w:p w14:paraId="64EF19FA" w14:textId="006AA02F" w:rsidR="004973D5" w:rsidRDefault="001D51DE" w:rsidP="004973D5">
      <w:pPr>
        <w:ind w:left="960" w:hangingChars="400" w:hanging="960"/>
      </w:pPr>
      <w:r>
        <w:rPr>
          <w:rFonts w:hint="eastAsia"/>
          <w:noProof/>
        </w:rPr>
        <mc:AlternateContent>
          <mc:Choice Requires="wps">
            <w:drawing>
              <wp:anchor distT="0" distB="0" distL="114300" distR="114300" simplePos="0" relativeHeight="251664384" behindDoc="0" locked="0" layoutInCell="1" allowOverlap="1" wp14:anchorId="03093850" wp14:editId="3CD286E2">
                <wp:simplePos x="0" y="0"/>
                <wp:positionH relativeFrom="column">
                  <wp:posOffset>2442210</wp:posOffset>
                </wp:positionH>
                <wp:positionV relativeFrom="paragraph">
                  <wp:posOffset>243840</wp:posOffset>
                </wp:positionV>
                <wp:extent cx="2705100" cy="914400"/>
                <wp:effectExtent l="647700" t="9525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914400"/>
                        </a:xfrm>
                        <a:prstGeom prst="wedgeRectCallout">
                          <a:avLst>
                            <a:gd name="adj1" fmla="val -72529"/>
                            <a:gd name="adj2" fmla="val -57574"/>
                          </a:avLst>
                        </a:prstGeom>
                        <a:solidFill>
                          <a:srgbClr val="FFFFFF"/>
                        </a:solidFill>
                        <a:ln w="9525">
                          <a:solidFill>
                            <a:srgbClr val="000000"/>
                          </a:solidFill>
                          <a:miter lim="800000"/>
                          <a:headEnd/>
                          <a:tailEnd/>
                        </a:ln>
                      </wps:spPr>
                      <wps:txbx>
                        <w:txbxContent>
                          <w:p w14:paraId="679D4F68" w14:textId="0D154CD6" w:rsidR="001D51DE" w:rsidRPr="004E155F" w:rsidRDefault="001D51DE" w:rsidP="001D51DE">
                            <w:pPr>
                              <w:rPr>
                                <w:rFonts w:ascii="ＭＳ ゴシック" w:hAnsi="ＭＳ ゴシック"/>
                              </w:rPr>
                            </w:pPr>
                            <w:r w:rsidRPr="004E155F">
                              <w:rPr>
                                <w:rFonts w:ascii="ＭＳ ゴシック" w:hAnsi="ＭＳ ゴシック" w:hint="eastAsia"/>
                                <w:color w:val="FF0000"/>
                              </w:rPr>
                              <w:t>受領者が</w:t>
                            </w:r>
                            <w:r w:rsidRPr="004E155F">
                              <w:rPr>
                                <w:rFonts w:ascii="ＭＳ ゴシック" w:hAnsi="ＭＳ ゴシック" w:cs="ＭＳ明朝" w:hint="eastAsia"/>
                                <w:color w:val="FF0000"/>
                                <w:kern w:val="2"/>
                              </w:rPr>
                              <w:t>新型コロナウイルス感染症緊急包括支援事業による慰労金と重複してその給付を受けていないかご確認ください。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3850" id="_x0000_s1029" type="#_x0000_t61" style="position:absolute;left:0;text-align:left;margin-left:192.3pt;margin-top:19.2pt;width:213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" adj="-4866,-1636">
                <v:textbox inset="5.85pt,.7pt,5.85pt,.7pt">
                  <w:txbxContent>
                    <w:p w14:paraId="679D4F68" w14:textId="0D154CD6" w:rsidR="001D51DE" w:rsidRPr="004E155F" w:rsidRDefault="001D51DE" w:rsidP="001D51DE">
                      <w:pPr>
                        <w:rPr>
                          <w:rFonts w:ascii="ＭＳ ゴシック" w:hAnsi="ＭＳ ゴシック"/>
                        </w:rPr>
                      </w:pPr>
                      <w:r w:rsidRPr="004E155F">
                        <w:rPr>
                          <w:rFonts w:ascii="ＭＳ ゴシック" w:hAnsi="ＭＳ ゴシック" w:hint="eastAsia"/>
                          <w:color w:val="FF0000"/>
                        </w:rPr>
                        <w:t>受領者が</w:t>
                      </w:r>
                      <w:r w:rsidRPr="004E155F">
                        <w:rPr>
                          <w:rFonts w:ascii="ＭＳ ゴシック" w:hAnsi="ＭＳ ゴシック" w:cs="ＭＳ明朝" w:hint="eastAsia"/>
                          <w:color w:val="FF0000"/>
                          <w:kern w:val="2"/>
                        </w:rPr>
                        <w:t>新型コロナウイルス感染症緊急包括支援事業による慰労金と重複してその給付を受けていないかご確認ください。</w:t>
                      </w:r>
                    </w:p>
                  </w:txbxContent>
                </v:textbox>
              </v:shape>
            </w:pict>
          </mc:Fallback>
        </mc:AlternateContent>
      </w:r>
      <w:r w:rsidR="004973D5">
        <w:rPr>
          <w:rFonts w:hint="eastAsia"/>
        </w:rPr>
        <w:t xml:space="preserve">　　　４　</w:t>
      </w:r>
      <w:r w:rsidR="004973D5" w:rsidRPr="005253DD">
        <w:rPr>
          <w:rFonts w:hint="eastAsia"/>
        </w:rPr>
        <w:t>申請者及び受領者給付要綱第６条第２項各号及び第３項のいずれにも該当し</w:t>
      </w:r>
      <w:r w:rsidR="004973D5">
        <w:rPr>
          <w:rFonts w:hint="eastAsia"/>
        </w:rPr>
        <w:t>ません。</w:t>
      </w:r>
    </w:p>
    <w:p w14:paraId="43C47DDC" w14:textId="64855D1F" w:rsidR="004973D5" w:rsidRDefault="004973D5" w:rsidP="004973D5">
      <w:pPr>
        <w:ind w:firstLineChars="300" w:firstLine="720"/>
      </w:pPr>
    </w:p>
    <w:p w14:paraId="641D4C4B" w14:textId="77777777" w:rsidR="004973D5" w:rsidRDefault="004973D5" w:rsidP="004973D5">
      <w:pPr>
        <w:ind w:leftChars="300" w:left="960" w:hangingChars="100" w:hanging="240"/>
      </w:pPr>
      <w:r>
        <w:rPr>
          <w:rFonts w:hint="eastAsia"/>
        </w:rPr>
        <w:t>５　様式第３号（慰労金対象従事者等一覧）に記載した従事者については、勤務状況を出勤簿、タイムカード又は勤務証明等で確認し、</w:t>
      </w:r>
      <w:r w:rsidRPr="0076353C">
        <w:rPr>
          <w:rFonts w:hint="eastAsia"/>
        </w:rPr>
        <w:t>給付要綱</w:t>
      </w:r>
      <w:r>
        <w:rPr>
          <w:rFonts w:hint="eastAsia"/>
        </w:rPr>
        <w:t>第３条第１項に規定する慰労金の給付対象者であることに間違いありません。</w:t>
      </w:r>
    </w:p>
    <w:p w14:paraId="5304BE40" w14:textId="77777777" w:rsidR="004973D5" w:rsidRPr="0076353C" w:rsidRDefault="004973D5" w:rsidP="004973D5"/>
    <w:p w14:paraId="16D6626E" w14:textId="7E209ED8" w:rsidR="0076353C" w:rsidRDefault="004973D5" w:rsidP="00F04C21">
      <w:pPr>
        <w:ind w:left="960" w:hangingChars="400" w:hanging="960"/>
      </w:pPr>
      <w:r>
        <w:rPr>
          <w:rFonts w:hint="eastAsia"/>
        </w:rPr>
        <w:t xml:space="preserve">　　　６　給付要綱第１２条第２項の規定に基づき、受領者から提出を受けた</w:t>
      </w:r>
      <w:r w:rsidRPr="004973D5">
        <w:rPr>
          <w:rFonts w:hint="eastAsia"/>
        </w:rPr>
        <w:t>代理申請・受領委任状</w:t>
      </w:r>
      <w:r>
        <w:rPr>
          <w:rFonts w:hint="eastAsia"/>
        </w:rPr>
        <w:t>、</w:t>
      </w:r>
      <w:r w:rsidRPr="0076353C">
        <w:rPr>
          <w:rFonts w:hint="eastAsia"/>
        </w:rPr>
        <w:t>慰労金の</w:t>
      </w:r>
      <w:r>
        <w:rPr>
          <w:rFonts w:hint="eastAsia"/>
        </w:rPr>
        <w:t>支給</w:t>
      </w:r>
      <w:r w:rsidRPr="0076353C">
        <w:rPr>
          <w:rFonts w:hint="eastAsia"/>
        </w:rPr>
        <w:t>実績</w:t>
      </w:r>
      <w:r>
        <w:rPr>
          <w:rFonts w:hint="eastAsia"/>
        </w:rPr>
        <w:t>を証する書類、</w:t>
      </w:r>
      <w:r w:rsidRPr="0076353C">
        <w:rPr>
          <w:rFonts w:hint="eastAsia"/>
        </w:rPr>
        <w:t>及び受領者が</w:t>
      </w:r>
      <w:r>
        <w:rPr>
          <w:rFonts w:hint="eastAsia"/>
        </w:rPr>
        <w:t>この慰労金の給付対象である</w:t>
      </w:r>
      <w:r w:rsidRPr="0076353C">
        <w:rPr>
          <w:rFonts w:hint="eastAsia"/>
        </w:rPr>
        <w:t>ことを証する書類</w:t>
      </w:r>
      <w:r>
        <w:rPr>
          <w:rFonts w:hint="eastAsia"/>
        </w:rPr>
        <w:t>（出勤簿、勤務証明等）は、令和８年３月</w:t>
      </w:r>
      <w:r w:rsidR="00F94F45">
        <w:rPr>
          <w:rFonts w:hint="eastAsia"/>
        </w:rPr>
        <w:t>末</w:t>
      </w:r>
      <w:r>
        <w:rPr>
          <w:rFonts w:hint="eastAsia"/>
        </w:rPr>
        <w:t>まで保存します。</w:t>
      </w:r>
    </w:p>
    <w:p w14:paraId="783F1C05" w14:textId="004DA0FA" w:rsidR="00A875FA" w:rsidRPr="0076353C" w:rsidRDefault="00A27CAC" w:rsidP="00A875FA">
      <w:pPr>
        <w:rPr>
          <w:rFonts w:ascii="ＭＳ 明朝" w:eastAsia="ＭＳ 明朝" w:hAnsi="ＭＳ 明朝"/>
          <w:color w:val="auto"/>
        </w:rPr>
      </w:pPr>
      <w:r>
        <w:rPr>
          <w:noProof/>
        </w:rPr>
        <mc:AlternateContent>
          <mc:Choice Requires="wps">
            <w:drawing>
              <wp:anchor distT="45720" distB="45720" distL="114300" distR="114300" simplePos="0" relativeHeight="251662336" behindDoc="0" locked="0" layoutInCell="1" allowOverlap="1" wp14:anchorId="57A2EB7B" wp14:editId="2A082EBA">
                <wp:simplePos x="0" y="0"/>
                <wp:positionH relativeFrom="column">
                  <wp:posOffset>1123950</wp:posOffset>
                </wp:positionH>
                <wp:positionV relativeFrom="paragraph">
                  <wp:posOffset>18415</wp:posOffset>
                </wp:positionV>
                <wp:extent cx="4705350" cy="1404620"/>
                <wp:effectExtent l="19050" t="19050" r="38100" b="457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47625" cmpd="thickThin">
                          <a:solidFill>
                            <a:srgbClr val="000000"/>
                          </a:solidFill>
                          <a:miter lim="800000"/>
                          <a:headEnd/>
                          <a:tailEnd/>
                        </a:ln>
                      </wps:spPr>
                      <wps:txbx>
                        <w:txbxContent>
                          <w:p w14:paraId="4B7D71D2" w14:textId="77777777" w:rsidR="00A27CAC" w:rsidRDefault="00A27CAC" w:rsidP="00A27CAC">
                            <w:r>
                              <w:rPr>
                                <w:rFonts w:hint="eastAsia"/>
                              </w:rPr>
                              <w:t>※提出前に以下の書類が保管済みであることをご確認ください。</w:t>
                            </w:r>
                          </w:p>
                          <w:p w14:paraId="26845996" w14:textId="77777777" w:rsidR="00A27CAC" w:rsidRDefault="00A27CAC" w:rsidP="00A27CAC">
                            <w:r>
                              <w:rPr>
                                <w:rFonts w:hint="eastAsia"/>
                              </w:rPr>
                              <w:t>□従事者が給付条件を満たすことを証明する書類（</w:t>
                            </w:r>
                            <w:r w:rsidRPr="00A27CAC">
                              <w:rPr>
                                <w:rFonts w:hint="eastAsia"/>
                              </w:rPr>
                              <w:t>出勤簿、タイムカード等の勤務状況が確認できるもの</w:t>
                            </w:r>
                            <w:r>
                              <w:rPr>
                                <w:rFonts w:hint="eastAsia"/>
                              </w:rPr>
                              <w:t>）</w:t>
                            </w:r>
                          </w:p>
                          <w:p w14:paraId="3E6D903B" w14:textId="77777777" w:rsidR="00A27CAC" w:rsidRDefault="00A27CAC" w:rsidP="00A27CAC">
                            <w:r>
                              <w:rPr>
                                <w:rFonts w:hint="eastAsia"/>
                              </w:rPr>
                              <w:t>□他社</w:t>
                            </w:r>
                            <w:r w:rsidRPr="00A27CAC">
                              <w:rPr>
                                <w:rFonts w:hint="eastAsia"/>
                              </w:rPr>
                              <w:t>薬局</w:t>
                            </w:r>
                            <w:r>
                              <w:rPr>
                                <w:rFonts w:hint="eastAsia"/>
                              </w:rPr>
                              <w:t>での</w:t>
                            </w:r>
                            <w:r w:rsidRPr="00A27CAC">
                              <w:rPr>
                                <w:rFonts w:hint="eastAsia"/>
                              </w:rPr>
                              <w:t>勤務</w:t>
                            </w:r>
                            <w:r>
                              <w:rPr>
                                <w:rFonts w:hint="eastAsia"/>
                              </w:rPr>
                              <w:t>日数を合算す</w:t>
                            </w:r>
                            <w:r w:rsidRPr="00A27CAC">
                              <w:rPr>
                                <w:rFonts w:hint="eastAsia"/>
                              </w:rPr>
                              <w:t>る場合、</w:t>
                            </w:r>
                            <w:r>
                              <w:rPr>
                                <w:rFonts w:hint="eastAsia"/>
                              </w:rPr>
                              <w:t>他社薬局の勤務証明書</w:t>
                            </w:r>
                          </w:p>
                          <w:p w14:paraId="0C42FEE1" w14:textId="77777777" w:rsidR="00A27CAC" w:rsidRDefault="00A27CAC" w:rsidP="00A27CAC">
                            <w:r>
                              <w:rPr>
                                <w:rFonts w:hint="eastAsia"/>
                              </w:rPr>
                              <w:t>□代理申請・代理受領についての委任状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2EB7B" id="_x0000_s1030" type="#_x0000_t202" style="position:absolute;left:0;text-align:left;margin-left:88.5pt;margin-top:1.45pt;width:37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" strokeweight="3.75pt">
                <v:stroke linestyle="thickThin"/>
                <v:textbox style="mso-fit-shape-to-text:t">
                  <w:txbxContent>
                    <w:p w14:paraId="4B7D71D2" w14:textId="77777777" w:rsidR="00A27CAC" w:rsidRDefault="00A27CAC" w:rsidP="00A27CAC">
                      <w:r>
                        <w:rPr>
                          <w:rFonts w:hint="eastAsia"/>
                        </w:rPr>
                        <w:t>※提出前に以下の書類が保管済みであることをご確認ください。</w:t>
                      </w:r>
                    </w:p>
                    <w:p w14:paraId="26845996" w14:textId="77777777" w:rsidR="00A27CAC" w:rsidRDefault="00A27CAC" w:rsidP="00A27CAC">
                      <w:r>
                        <w:rPr>
                          <w:rFonts w:hint="eastAsia"/>
                        </w:rPr>
                        <w:t>□従事者が給付条件を満たすことを証明する書類（</w:t>
                      </w:r>
                      <w:r w:rsidRPr="00A27CAC">
                        <w:rPr>
                          <w:rFonts w:hint="eastAsia"/>
                        </w:rPr>
                        <w:t>出勤簿、タイムカード等の勤務状況が確認できるもの</w:t>
                      </w:r>
                      <w:r>
                        <w:rPr>
                          <w:rFonts w:hint="eastAsia"/>
                        </w:rPr>
                        <w:t>）</w:t>
                      </w:r>
                    </w:p>
                    <w:p w14:paraId="3E6D903B" w14:textId="77777777" w:rsidR="00A27CAC" w:rsidRDefault="00A27CAC" w:rsidP="00A27CAC">
                      <w:r>
                        <w:rPr>
                          <w:rFonts w:hint="eastAsia"/>
                        </w:rPr>
                        <w:t>□他社</w:t>
                      </w:r>
                      <w:r w:rsidRPr="00A27CAC">
                        <w:rPr>
                          <w:rFonts w:hint="eastAsia"/>
                        </w:rPr>
                        <w:t>薬局</w:t>
                      </w:r>
                      <w:r>
                        <w:rPr>
                          <w:rFonts w:hint="eastAsia"/>
                        </w:rPr>
                        <w:t>での</w:t>
                      </w:r>
                      <w:r w:rsidRPr="00A27CAC">
                        <w:rPr>
                          <w:rFonts w:hint="eastAsia"/>
                        </w:rPr>
                        <w:t>勤務</w:t>
                      </w:r>
                      <w:r>
                        <w:rPr>
                          <w:rFonts w:hint="eastAsia"/>
                        </w:rPr>
                        <w:t>日数を合算す</w:t>
                      </w:r>
                      <w:r w:rsidRPr="00A27CAC">
                        <w:rPr>
                          <w:rFonts w:hint="eastAsia"/>
                        </w:rPr>
                        <w:t>る場合、</w:t>
                      </w:r>
                      <w:r>
                        <w:rPr>
                          <w:rFonts w:hint="eastAsia"/>
                        </w:rPr>
                        <w:t>他社薬局の勤務証明書</w:t>
                      </w:r>
                    </w:p>
                    <w:p w14:paraId="0C42FEE1" w14:textId="77777777" w:rsidR="00A27CAC" w:rsidRDefault="00A27CAC" w:rsidP="00A27CAC">
                      <w:r>
                        <w:rPr>
                          <w:rFonts w:hint="eastAsia"/>
                        </w:rPr>
                        <w:t>□代理申請・代理受領についての委任状</w:t>
                      </w:r>
                    </w:p>
                  </w:txbxContent>
                </v:textbox>
              </v:shape>
            </w:pict>
          </mc:Fallback>
        </mc:AlternateContent>
      </w:r>
    </w:p>
    <w:p w14:paraId="7CBD5D9C" w14:textId="77777777" w:rsidR="00A875FA" w:rsidRDefault="00A875FA" w:rsidP="00A875FA">
      <w:pPr>
        <w:rPr>
          <w:rFonts w:ascii="ＭＳ 明朝" w:eastAsia="ＭＳ 明朝" w:hAnsi="ＭＳ 明朝"/>
          <w:color w:val="auto"/>
        </w:rPr>
      </w:pPr>
    </w:p>
    <w:p w14:paraId="07BD35B7" w14:textId="77777777" w:rsidR="00A875FA" w:rsidRDefault="00A875FA" w:rsidP="00A875FA">
      <w:pPr>
        <w:rPr>
          <w:rFonts w:ascii="ＭＳ 明朝" w:eastAsia="ＭＳ 明朝" w:hAnsi="ＭＳ 明朝"/>
          <w:color w:val="auto"/>
        </w:rPr>
      </w:pPr>
    </w:p>
    <w:p w14:paraId="00C273B1" w14:textId="77777777" w:rsidR="00A875FA" w:rsidRPr="00D43633" w:rsidRDefault="00A875FA" w:rsidP="00EB1C42">
      <w:pPr>
        <w:rPr>
          <w:rFonts w:ascii="ＭＳ 明朝" w:eastAsia="ＭＳ 明朝" w:hAnsi="ＭＳ 明朝"/>
          <w:color w:val="auto"/>
        </w:rPr>
      </w:pPr>
    </w:p>
    <w:sectPr w:rsidR="00A875FA" w:rsidRPr="00D43633" w:rsidSect="008C6DFC">
      <w:footerReference w:type="default" r:id="rId7"/>
      <w:type w:val="continuous"/>
      <w:pgSz w:w="11906" w:h="16838" w:code="9"/>
      <w:pgMar w:top="1134" w:right="1134" w:bottom="1418" w:left="113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2B16" w14:textId="77777777" w:rsidR="00053585" w:rsidRDefault="00053585">
      <w:r>
        <w:separator/>
      </w:r>
    </w:p>
  </w:endnote>
  <w:endnote w:type="continuationSeparator" w:id="0">
    <w:p w14:paraId="69F376CC" w14:textId="77777777" w:rsidR="00053585" w:rsidRDefault="0005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14EC" w14:textId="77777777" w:rsidR="00331B9D" w:rsidRDefault="00331B9D">
    <w:pPr>
      <w:framePr w:wrap="auto" w:vAnchor="text" w:hAnchor="margin" w:xAlign="center" w:y="1"/>
      <w:adjustRightInd/>
      <w:jc w:val="center"/>
      <w:rPr>
        <w:rFonts w:ascii="ＭＳ ゴシック" w:cs="Vrind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057A" w14:textId="77777777" w:rsidR="00053585" w:rsidRDefault="00053585">
      <w:r>
        <w:rPr>
          <w:rFonts w:ascii="ＭＳ ゴシック" w:cs="Vrinda"/>
          <w:color w:val="auto"/>
          <w:sz w:val="2"/>
          <w:szCs w:val="2"/>
        </w:rPr>
        <w:continuationSeparator/>
      </w:r>
    </w:p>
  </w:footnote>
  <w:footnote w:type="continuationSeparator" w:id="0">
    <w:p w14:paraId="57FE62DE" w14:textId="77777777" w:rsidR="00053585" w:rsidRDefault="00053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445"/>
    <w:multiLevelType w:val="multilevel"/>
    <w:tmpl w:val="C6D69090"/>
    <w:lvl w:ilvl="0">
      <w:start w:val="2"/>
      <w:numFmt w:val="decimalFullWidth"/>
      <w:lvlText w:val="%1"/>
      <w:lvlJc w:val="left"/>
      <w:pPr>
        <w:tabs>
          <w:tab w:val="num" w:pos="570"/>
        </w:tabs>
        <w:ind w:left="570" w:hanging="360"/>
      </w:pPr>
      <w:rPr>
        <w:rFonts w:cs="Times New Roman" w:hint="eastAsia"/>
      </w:rPr>
    </w:lvl>
    <w:lvl w:ilvl="1" w:tentative="1">
      <w:start w:val="1"/>
      <w:numFmt w:val="aiueoFullWidth"/>
      <w:lvlText w:val="(%2)"/>
      <w:lvlJc w:val="left"/>
      <w:pPr>
        <w:tabs>
          <w:tab w:val="num" w:pos="1050"/>
        </w:tabs>
        <w:ind w:left="1050" w:hanging="420"/>
      </w:pPr>
      <w:rPr>
        <w:rFonts w:cs="Times New Roman"/>
      </w:rPr>
    </w:lvl>
    <w:lvl w:ilvl="2" w:tentative="1">
      <w:start w:val="1"/>
      <w:numFmt w:val="decimalEnclosedCircle"/>
      <w:lvlText w:val="%3"/>
      <w:lvlJc w:val="left"/>
      <w:pPr>
        <w:tabs>
          <w:tab w:val="num" w:pos="1470"/>
        </w:tabs>
        <w:ind w:left="1470" w:hanging="420"/>
      </w:pPr>
      <w:rPr>
        <w:rFonts w:cs="Times New Roman"/>
      </w:rPr>
    </w:lvl>
    <w:lvl w:ilvl="3" w:tentative="1">
      <w:start w:val="1"/>
      <w:numFmt w:val="decimal"/>
      <w:lvlText w:val="%4."/>
      <w:lvlJc w:val="left"/>
      <w:pPr>
        <w:tabs>
          <w:tab w:val="num" w:pos="1890"/>
        </w:tabs>
        <w:ind w:left="1890" w:hanging="420"/>
      </w:pPr>
      <w:rPr>
        <w:rFonts w:cs="Times New Roman"/>
      </w:rPr>
    </w:lvl>
    <w:lvl w:ilvl="4" w:tentative="1">
      <w:start w:val="1"/>
      <w:numFmt w:val="aiueoFullWidth"/>
      <w:lvlText w:val="(%5)"/>
      <w:lvlJc w:val="left"/>
      <w:pPr>
        <w:tabs>
          <w:tab w:val="num" w:pos="2310"/>
        </w:tabs>
        <w:ind w:left="2310" w:hanging="420"/>
      </w:pPr>
      <w:rPr>
        <w:rFonts w:cs="Times New Roman"/>
      </w:rPr>
    </w:lvl>
    <w:lvl w:ilvl="5" w:tentative="1">
      <w:start w:val="1"/>
      <w:numFmt w:val="decimalEnclosedCircle"/>
      <w:lvlText w:val="%6"/>
      <w:lvlJc w:val="left"/>
      <w:pPr>
        <w:tabs>
          <w:tab w:val="num" w:pos="2730"/>
        </w:tabs>
        <w:ind w:left="2730" w:hanging="420"/>
      </w:pPr>
      <w:rPr>
        <w:rFonts w:cs="Times New Roman"/>
      </w:rPr>
    </w:lvl>
    <w:lvl w:ilvl="6" w:tentative="1">
      <w:start w:val="1"/>
      <w:numFmt w:val="decimal"/>
      <w:lvlText w:val="%7."/>
      <w:lvlJc w:val="left"/>
      <w:pPr>
        <w:tabs>
          <w:tab w:val="num" w:pos="3150"/>
        </w:tabs>
        <w:ind w:left="3150" w:hanging="420"/>
      </w:pPr>
      <w:rPr>
        <w:rFonts w:cs="Times New Roman"/>
      </w:rPr>
    </w:lvl>
    <w:lvl w:ilvl="7" w:tentative="1">
      <w:start w:val="1"/>
      <w:numFmt w:val="aiueoFullWidth"/>
      <w:lvlText w:val="(%8)"/>
      <w:lvlJc w:val="left"/>
      <w:pPr>
        <w:tabs>
          <w:tab w:val="num" w:pos="3570"/>
        </w:tabs>
        <w:ind w:left="3570" w:hanging="420"/>
      </w:pPr>
      <w:rPr>
        <w:rFonts w:cs="Times New Roman"/>
      </w:rPr>
    </w:lvl>
    <w:lvl w:ilvl="8"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392B66F5"/>
    <w:multiLevelType w:val="hybridMultilevel"/>
    <w:tmpl w:val="A3486C5C"/>
    <w:lvl w:ilvl="0" w:tplc="FFFFFFFF">
      <w:start w:val="1"/>
      <w:numFmt w:val="decimal"/>
      <w:lvlText w:val="%1)"/>
      <w:lvlJc w:val="left"/>
      <w:pPr>
        <w:tabs>
          <w:tab w:val="num" w:pos="1200"/>
        </w:tabs>
        <w:ind w:left="1200" w:hanging="360"/>
      </w:pPr>
      <w:rPr>
        <w:rFonts w:cs="Times New Roman" w:hint="eastAsia"/>
      </w:rPr>
    </w:lvl>
    <w:lvl w:ilvl="1" w:tplc="FFFFFFFF" w:tentative="1">
      <w:start w:val="1"/>
      <w:numFmt w:val="aiueoFullWidth"/>
      <w:lvlText w:val="(%2)"/>
      <w:lvlJc w:val="left"/>
      <w:pPr>
        <w:tabs>
          <w:tab w:val="num" w:pos="1680"/>
        </w:tabs>
        <w:ind w:left="1680" w:hanging="420"/>
      </w:pPr>
      <w:rPr>
        <w:rFonts w:cs="Times New Roman"/>
      </w:rPr>
    </w:lvl>
    <w:lvl w:ilvl="2" w:tplc="FFFFFFFF" w:tentative="1">
      <w:start w:val="1"/>
      <w:numFmt w:val="decimalEnclosedCircle"/>
      <w:lvlText w:val="%3"/>
      <w:lvlJc w:val="left"/>
      <w:pPr>
        <w:tabs>
          <w:tab w:val="num" w:pos="2100"/>
        </w:tabs>
        <w:ind w:left="2100" w:hanging="420"/>
      </w:pPr>
      <w:rPr>
        <w:rFonts w:cs="Times New Roman"/>
      </w:rPr>
    </w:lvl>
    <w:lvl w:ilvl="3" w:tplc="FFFFFFFF" w:tentative="1">
      <w:start w:val="1"/>
      <w:numFmt w:val="decimal"/>
      <w:lvlText w:val="%4."/>
      <w:lvlJc w:val="left"/>
      <w:pPr>
        <w:tabs>
          <w:tab w:val="num" w:pos="2520"/>
        </w:tabs>
        <w:ind w:left="2520" w:hanging="420"/>
      </w:pPr>
      <w:rPr>
        <w:rFonts w:cs="Times New Roman"/>
      </w:rPr>
    </w:lvl>
    <w:lvl w:ilvl="4" w:tplc="FFFFFFFF" w:tentative="1">
      <w:start w:val="1"/>
      <w:numFmt w:val="aiueoFullWidth"/>
      <w:lvlText w:val="(%5)"/>
      <w:lvlJc w:val="left"/>
      <w:pPr>
        <w:tabs>
          <w:tab w:val="num" w:pos="2940"/>
        </w:tabs>
        <w:ind w:left="2940" w:hanging="420"/>
      </w:pPr>
      <w:rPr>
        <w:rFonts w:cs="Times New Roman"/>
      </w:rPr>
    </w:lvl>
    <w:lvl w:ilvl="5" w:tplc="FFFFFFFF" w:tentative="1">
      <w:start w:val="1"/>
      <w:numFmt w:val="decimalEnclosedCircle"/>
      <w:lvlText w:val="%6"/>
      <w:lvlJc w:val="left"/>
      <w:pPr>
        <w:tabs>
          <w:tab w:val="num" w:pos="3360"/>
        </w:tabs>
        <w:ind w:left="3360" w:hanging="420"/>
      </w:pPr>
      <w:rPr>
        <w:rFonts w:cs="Times New Roman"/>
      </w:rPr>
    </w:lvl>
    <w:lvl w:ilvl="6" w:tplc="FFFFFFFF" w:tentative="1">
      <w:start w:val="1"/>
      <w:numFmt w:val="decimal"/>
      <w:lvlText w:val="%7."/>
      <w:lvlJc w:val="left"/>
      <w:pPr>
        <w:tabs>
          <w:tab w:val="num" w:pos="3780"/>
        </w:tabs>
        <w:ind w:left="3780" w:hanging="420"/>
      </w:pPr>
      <w:rPr>
        <w:rFonts w:cs="Times New Roman"/>
      </w:rPr>
    </w:lvl>
    <w:lvl w:ilvl="7" w:tplc="FFFFFFFF" w:tentative="1">
      <w:start w:val="1"/>
      <w:numFmt w:val="aiueoFullWidth"/>
      <w:lvlText w:val="(%8)"/>
      <w:lvlJc w:val="left"/>
      <w:pPr>
        <w:tabs>
          <w:tab w:val="num" w:pos="4200"/>
        </w:tabs>
        <w:ind w:left="4200" w:hanging="420"/>
      </w:pPr>
      <w:rPr>
        <w:rFonts w:cs="Times New Roman"/>
      </w:rPr>
    </w:lvl>
    <w:lvl w:ilvl="8" w:tplc="FFFFFFFF" w:tentative="1">
      <w:start w:val="1"/>
      <w:numFmt w:val="decimalEnclosedCircle"/>
      <w:lvlText w:val="%9"/>
      <w:lvlJc w:val="left"/>
      <w:pPr>
        <w:tabs>
          <w:tab w:val="num" w:pos="4620"/>
        </w:tabs>
        <w:ind w:left="4620" w:hanging="420"/>
      </w:pPr>
      <w:rPr>
        <w:rFonts w:cs="Times New Roman"/>
      </w:rPr>
    </w:lvl>
  </w:abstractNum>
  <w:abstractNum w:abstractNumId="2" w15:restartNumberingAfterBreak="0">
    <w:nsid w:val="3D1A59C6"/>
    <w:multiLevelType w:val="singleLevel"/>
    <w:tmpl w:val="B868F24C"/>
    <w:lvl w:ilvl="0">
      <w:start w:val="1"/>
      <w:numFmt w:val="japaneseCounting"/>
      <w:lvlText w:val="%1"/>
      <w:lvlJc w:val="left"/>
      <w:pPr>
        <w:tabs>
          <w:tab w:val="num" w:pos="360"/>
        </w:tabs>
        <w:ind w:left="360" w:hanging="360"/>
      </w:pPr>
      <w:rPr>
        <w:rFonts w:cs="Times New Roman" w:hint="eastAsia"/>
      </w:rPr>
    </w:lvl>
  </w:abstractNum>
  <w:abstractNum w:abstractNumId="3" w15:restartNumberingAfterBreak="0">
    <w:nsid w:val="3E6142F3"/>
    <w:multiLevelType w:val="singleLevel"/>
    <w:tmpl w:val="3BFA3104"/>
    <w:lvl w:ilvl="0">
      <w:start w:val="10"/>
      <w:numFmt w:val="decimalFullWidth"/>
      <w:lvlText w:val="%1"/>
      <w:lvlJc w:val="left"/>
      <w:pPr>
        <w:tabs>
          <w:tab w:val="num" w:pos="647"/>
        </w:tabs>
        <w:ind w:left="647" w:hanging="435"/>
      </w:pPr>
      <w:rPr>
        <w:rFonts w:cs="Times New Roman" w:hint="eastAsia"/>
      </w:rPr>
    </w:lvl>
  </w:abstractNum>
  <w:abstractNum w:abstractNumId="4" w15:restartNumberingAfterBreak="0">
    <w:nsid w:val="7E58443D"/>
    <w:multiLevelType w:val="hybridMultilevel"/>
    <w:tmpl w:val="886E8E0C"/>
    <w:lvl w:ilvl="0" w:tplc="FFFFFFFF">
      <w:start w:val="1"/>
      <w:numFmt w:val="decimal"/>
      <w:lvlText w:val="(%1)"/>
      <w:lvlJc w:val="left"/>
      <w:pPr>
        <w:tabs>
          <w:tab w:val="num" w:pos="930"/>
        </w:tabs>
        <w:ind w:left="930" w:hanging="360"/>
      </w:pPr>
      <w:rPr>
        <w:rFonts w:cs="Times New Roman" w:hint="eastAsia"/>
      </w:rPr>
    </w:lvl>
    <w:lvl w:ilvl="1" w:tplc="FFFFFFFF" w:tentative="1">
      <w:start w:val="1"/>
      <w:numFmt w:val="aiueoFullWidth"/>
      <w:lvlText w:val="(%2)"/>
      <w:lvlJc w:val="left"/>
      <w:pPr>
        <w:tabs>
          <w:tab w:val="num" w:pos="1410"/>
        </w:tabs>
        <w:ind w:left="1410" w:hanging="420"/>
      </w:pPr>
      <w:rPr>
        <w:rFonts w:cs="Times New Roman"/>
      </w:rPr>
    </w:lvl>
    <w:lvl w:ilvl="2" w:tplc="FFFFFFFF" w:tentative="1">
      <w:start w:val="1"/>
      <w:numFmt w:val="decimalEnclosedCircle"/>
      <w:lvlText w:val="%3"/>
      <w:lvlJc w:val="left"/>
      <w:pPr>
        <w:tabs>
          <w:tab w:val="num" w:pos="1830"/>
        </w:tabs>
        <w:ind w:left="1830" w:hanging="420"/>
      </w:pPr>
      <w:rPr>
        <w:rFonts w:cs="Times New Roman"/>
      </w:rPr>
    </w:lvl>
    <w:lvl w:ilvl="3" w:tplc="FFFFFFFF" w:tentative="1">
      <w:start w:val="1"/>
      <w:numFmt w:val="decimal"/>
      <w:lvlText w:val="%4."/>
      <w:lvlJc w:val="left"/>
      <w:pPr>
        <w:tabs>
          <w:tab w:val="num" w:pos="2250"/>
        </w:tabs>
        <w:ind w:left="2250" w:hanging="420"/>
      </w:pPr>
      <w:rPr>
        <w:rFonts w:cs="Times New Roman"/>
      </w:rPr>
    </w:lvl>
    <w:lvl w:ilvl="4" w:tplc="FFFFFFFF" w:tentative="1">
      <w:start w:val="1"/>
      <w:numFmt w:val="aiueoFullWidth"/>
      <w:lvlText w:val="(%5)"/>
      <w:lvlJc w:val="left"/>
      <w:pPr>
        <w:tabs>
          <w:tab w:val="num" w:pos="2670"/>
        </w:tabs>
        <w:ind w:left="2670" w:hanging="420"/>
      </w:pPr>
      <w:rPr>
        <w:rFonts w:cs="Times New Roman"/>
      </w:rPr>
    </w:lvl>
    <w:lvl w:ilvl="5" w:tplc="FFFFFFFF" w:tentative="1">
      <w:start w:val="1"/>
      <w:numFmt w:val="decimalEnclosedCircle"/>
      <w:lvlText w:val="%6"/>
      <w:lvlJc w:val="left"/>
      <w:pPr>
        <w:tabs>
          <w:tab w:val="num" w:pos="3090"/>
        </w:tabs>
        <w:ind w:left="3090" w:hanging="420"/>
      </w:pPr>
      <w:rPr>
        <w:rFonts w:cs="Times New Roman"/>
      </w:rPr>
    </w:lvl>
    <w:lvl w:ilvl="6" w:tplc="FFFFFFFF" w:tentative="1">
      <w:start w:val="1"/>
      <w:numFmt w:val="decimal"/>
      <w:lvlText w:val="%7."/>
      <w:lvlJc w:val="left"/>
      <w:pPr>
        <w:tabs>
          <w:tab w:val="num" w:pos="3510"/>
        </w:tabs>
        <w:ind w:left="3510" w:hanging="420"/>
      </w:pPr>
      <w:rPr>
        <w:rFonts w:cs="Times New Roman"/>
      </w:rPr>
    </w:lvl>
    <w:lvl w:ilvl="7" w:tplc="FFFFFFFF" w:tentative="1">
      <w:start w:val="1"/>
      <w:numFmt w:val="aiueoFullWidth"/>
      <w:lvlText w:val="(%8)"/>
      <w:lvlJc w:val="left"/>
      <w:pPr>
        <w:tabs>
          <w:tab w:val="num" w:pos="3930"/>
        </w:tabs>
        <w:ind w:left="3930" w:hanging="420"/>
      </w:pPr>
      <w:rPr>
        <w:rFonts w:cs="Times New Roman"/>
      </w:rPr>
    </w:lvl>
    <w:lvl w:ilvl="8" w:tplc="FFFFFFFF" w:tentative="1">
      <w:start w:val="1"/>
      <w:numFmt w:val="decimalEnclosedCircle"/>
      <w:lvlText w:val="%9"/>
      <w:lvlJc w:val="left"/>
      <w:pPr>
        <w:tabs>
          <w:tab w:val="num" w:pos="4350"/>
        </w:tabs>
        <w:ind w:left="4350" w:hanging="42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B7"/>
    <w:rsid w:val="000033B2"/>
    <w:rsid w:val="00015FF1"/>
    <w:rsid w:val="00030893"/>
    <w:rsid w:val="00035F06"/>
    <w:rsid w:val="00042C9C"/>
    <w:rsid w:val="0004418A"/>
    <w:rsid w:val="000445D6"/>
    <w:rsid w:val="00053585"/>
    <w:rsid w:val="00060587"/>
    <w:rsid w:val="00064BC5"/>
    <w:rsid w:val="00065BB7"/>
    <w:rsid w:val="00071D7D"/>
    <w:rsid w:val="00072E40"/>
    <w:rsid w:val="00084BDD"/>
    <w:rsid w:val="00085E0B"/>
    <w:rsid w:val="00090062"/>
    <w:rsid w:val="000A282F"/>
    <w:rsid w:val="000A5BE8"/>
    <w:rsid w:val="000B36EA"/>
    <w:rsid w:val="000B407C"/>
    <w:rsid w:val="000D50FC"/>
    <w:rsid w:val="000D779F"/>
    <w:rsid w:val="000E3255"/>
    <w:rsid w:val="000F7AA2"/>
    <w:rsid w:val="0010068F"/>
    <w:rsid w:val="00101235"/>
    <w:rsid w:val="00104AFB"/>
    <w:rsid w:val="001125BD"/>
    <w:rsid w:val="00115BD2"/>
    <w:rsid w:val="001205CB"/>
    <w:rsid w:val="00172A71"/>
    <w:rsid w:val="00176B83"/>
    <w:rsid w:val="00190100"/>
    <w:rsid w:val="001C7E09"/>
    <w:rsid w:val="001D51DE"/>
    <w:rsid w:val="001D5906"/>
    <w:rsid w:val="001D7755"/>
    <w:rsid w:val="001E3C78"/>
    <w:rsid w:val="00217F3A"/>
    <w:rsid w:val="00225398"/>
    <w:rsid w:val="00230BD1"/>
    <w:rsid w:val="0026055C"/>
    <w:rsid w:val="0027344F"/>
    <w:rsid w:val="00275092"/>
    <w:rsid w:val="0028280E"/>
    <w:rsid w:val="00293866"/>
    <w:rsid w:val="00295E8A"/>
    <w:rsid w:val="002B053B"/>
    <w:rsid w:val="002B138B"/>
    <w:rsid w:val="002C4A75"/>
    <w:rsid w:val="002E4A55"/>
    <w:rsid w:val="002E67C0"/>
    <w:rsid w:val="00302945"/>
    <w:rsid w:val="0030360E"/>
    <w:rsid w:val="00303696"/>
    <w:rsid w:val="0032514F"/>
    <w:rsid w:val="00331B9D"/>
    <w:rsid w:val="00333CFA"/>
    <w:rsid w:val="00344047"/>
    <w:rsid w:val="00354DCB"/>
    <w:rsid w:val="00357496"/>
    <w:rsid w:val="00365000"/>
    <w:rsid w:val="0036644E"/>
    <w:rsid w:val="00375816"/>
    <w:rsid w:val="00375B2B"/>
    <w:rsid w:val="003852CC"/>
    <w:rsid w:val="00392938"/>
    <w:rsid w:val="003977FE"/>
    <w:rsid w:val="003A247D"/>
    <w:rsid w:val="003A2EED"/>
    <w:rsid w:val="003C3DDE"/>
    <w:rsid w:val="003D0691"/>
    <w:rsid w:val="003E35D2"/>
    <w:rsid w:val="003F2316"/>
    <w:rsid w:val="003F57BC"/>
    <w:rsid w:val="00434FBB"/>
    <w:rsid w:val="00443298"/>
    <w:rsid w:val="0045552E"/>
    <w:rsid w:val="00461550"/>
    <w:rsid w:val="004615A7"/>
    <w:rsid w:val="00466FE2"/>
    <w:rsid w:val="00467774"/>
    <w:rsid w:val="00470465"/>
    <w:rsid w:val="00472BE8"/>
    <w:rsid w:val="004834FD"/>
    <w:rsid w:val="00490B87"/>
    <w:rsid w:val="004973D5"/>
    <w:rsid w:val="00497793"/>
    <w:rsid w:val="004A28FA"/>
    <w:rsid w:val="004A66C5"/>
    <w:rsid w:val="004D0820"/>
    <w:rsid w:val="004D3030"/>
    <w:rsid w:val="004D4D06"/>
    <w:rsid w:val="004E155F"/>
    <w:rsid w:val="004E7768"/>
    <w:rsid w:val="004F5F6E"/>
    <w:rsid w:val="00502A16"/>
    <w:rsid w:val="00517053"/>
    <w:rsid w:val="005253DD"/>
    <w:rsid w:val="00535CF5"/>
    <w:rsid w:val="0055592F"/>
    <w:rsid w:val="00561E71"/>
    <w:rsid w:val="00562738"/>
    <w:rsid w:val="00573D1F"/>
    <w:rsid w:val="00592F17"/>
    <w:rsid w:val="005A133F"/>
    <w:rsid w:val="005A3CF9"/>
    <w:rsid w:val="005A4ACF"/>
    <w:rsid w:val="005B33B1"/>
    <w:rsid w:val="005C0FEB"/>
    <w:rsid w:val="005D5BA9"/>
    <w:rsid w:val="005D72F6"/>
    <w:rsid w:val="005E1BA2"/>
    <w:rsid w:val="006003E2"/>
    <w:rsid w:val="006078FD"/>
    <w:rsid w:val="006101D2"/>
    <w:rsid w:val="00614B27"/>
    <w:rsid w:val="0061725E"/>
    <w:rsid w:val="0063266F"/>
    <w:rsid w:val="006355D4"/>
    <w:rsid w:val="00640823"/>
    <w:rsid w:val="0064201B"/>
    <w:rsid w:val="006446B4"/>
    <w:rsid w:val="006709A6"/>
    <w:rsid w:val="00674F1E"/>
    <w:rsid w:val="00683B96"/>
    <w:rsid w:val="00685EDF"/>
    <w:rsid w:val="006B3A60"/>
    <w:rsid w:val="006B4578"/>
    <w:rsid w:val="006B6993"/>
    <w:rsid w:val="006C0707"/>
    <w:rsid w:val="006C1F95"/>
    <w:rsid w:val="006D2870"/>
    <w:rsid w:val="006D3E9A"/>
    <w:rsid w:val="006E0619"/>
    <w:rsid w:val="006F3272"/>
    <w:rsid w:val="006F3CE0"/>
    <w:rsid w:val="007057E9"/>
    <w:rsid w:val="007171ED"/>
    <w:rsid w:val="007262EC"/>
    <w:rsid w:val="00730A60"/>
    <w:rsid w:val="00742D78"/>
    <w:rsid w:val="00755318"/>
    <w:rsid w:val="00762F55"/>
    <w:rsid w:val="0076353C"/>
    <w:rsid w:val="00763C18"/>
    <w:rsid w:val="00780220"/>
    <w:rsid w:val="0078050C"/>
    <w:rsid w:val="00781F98"/>
    <w:rsid w:val="00782EB2"/>
    <w:rsid w:val="00793512"/>
    <w:rsid w:val="00793EFA"/>
    <w:rsid w:val="007A099C"/>
    <w:rsid w:val="007A5ADA"/>
    <w:rsid w:val="007B0BB5"/>
    <w:rsid w:val="007B0C9C"/>
    <w:rsid w:val="007B5DDD"/>
    <w:rsid w:val="007B6077"/>
    <w:rsid w:val="007C3AFC"/>
    <w:rsid w:val="007D17B3"/>
    <w:rsid w:val="007E4A78"/>
    <w:rsid w:val="007E580B"/>
    <w:rsid w:val="007F0D35"/>
    <w:rsid w:val="007F235B"/>
    <w:rsid w:val="007F317E"/>
    <w:rsid w:val="007F4390"/>
    <w:rsid w:val="007F509E"/>
    <w:rsid w:val="007F5C67"/>
    <w:rsid w:val="00811B38"/>
    <w:rsid w:val="00814DAC"/>
    <w:rsid w:val="008168B6"/>
    <w:rsid w:val="00825E6D"/>
    <w:rsid w:val="00835CE7"/>
    <w:rsid w:val="00860686"/>
    <w:rsid w:val="008614C4"/>
    <w:rsid w:val="008648AE"/>
    <w:rsid w:val="00875BA2"/>
    <w:rsid w:val="0087615D"/>
    <w:rsid w:val="008B519E"/>
    <w:rsid w:val="008C17D5"/>
    <w:rsid w:val="008C1AC5"/>
    <w:rsid w:val="008C224F"/>
    <w:rsid w:val="008C6DFC"/>
    <w:rsid w:val="008C78D9"/>
    <w:rsid w:val="008D556D"/>
    <w:rsid w:val="008E010C"/>
    <w:rsid w:val="008F4E67"/>
    <w:rsid w:val="00915C45"/>
    <w:rsid w:val="00936A25"/>
    <w:rsid w:val="00945488"/>
    <w:rsid w:val="00952A8C"/>
    <w:rsid w:val="00954383"/>
    <w:rsid w:val="009555B4"/>
    <w:rsid w:val="009555DD"/>
    <w:rsid w:val="00964CD4"/>
    <w:rsid w:val="0096722E"/>
    <w:rsid w:val="00993C39"/>
    <w:rsid w:val="00997962"/>
    <w:rsid w:val="009B50E9"/>
    <w:rsid w:val="009B57AA"/>
    <w:rsid w:val="009C17E9"/>
    <w:rsid w:val="009C4234"/>
    <w:rsid w:val="009D7B62"/>
    <w:rsid w:val="009F7E15"/>
    <w:rsid w:val="00A021F0"/>
    <w:rsid w:val="00A215DE"/>
    <w:rsid w:val="00A22A35"/>
    <w:rsid w:val="00A27CAC"/>
    <w:rsid w:val="00A37E3F"/>
    <w:rsid w:val="00A37E7C"/>
    <w:rsid w:val="00A41076"/>
    <w:rsid w:val="00A56B7B"/>
    <w:rsid w:val="00A60141"/>
    <w:rsid w:val="00A64643"/>
    <w:rsid w:val="00A64754"/>
    <w:rsid w:val="00A676EF"/>
    <w:rsid w:val="00A72CEE"/>
    <w:rsid w:val="00A776B4"/>
    <w:rsid w:val="00A875FA"/>
    <w:rsid w:val="00A97B30"/>
    <w:rsid w:val="00AB79A0"/>
    <w:rsid w:val="00AC2F05"/>
    <w:rsid w:val="00AE0127"/>
    <w:rsid w:val="00B04163"/>
    <w:rsid w:val="00B17501"/>
    <w:rsid w:val="00B20999"/>
    <w:rsid w:val="00B250F7"/>
    <w:rsid w:val="00B4720C"/>
    <w:rsid w:val="00B47951"/>
    <w:rsid w:val="00B648B1"/>
    <w:rsid w:val="00B657D8"/>
    <w:rsid w:val="00B76102"/>
    <w:rsid w:val="00B80AD0"/>
    <w:rsid w:val="00B9785C"/>
    <w:rsid w:val="00BA4515"/>
    <w:rsid w:val="00BB5A91"/>
    <w:rsid w:val="00BC71B0"/>
    <w:rsid w:val="00BD6EC8"/>
    <w:rsid w:val="00BE271B"/>
    <w:rsid w:val="00BF41FB"/>
    <w:rsid w:val="00C17881"/>
    <w:rsid w:val="00C2253D"/>
    <w:rsid w:val="00C264B2"/>
    <w:rsid w:val="00C42B8B"/>
    <w:rsid w:val="00C47151"/>
    <w:rsid w:val="00C54E90"/>
    <w:rsid w:val="00C550BF"/>
    <w:rsid w:val="00C57E74"/>
    <w:rsid w:val="00C81DBD"/>
    <w:rsid w:val="00C83BF3"/>
    <w:rsid w:val="00C91B43"/>
    <w:rsid w:val="00CA1AD9"/>
    <w:rsid w:val="00CA44A1"/>
    <w:rsid w:val="00CB0405"/>
    <w:rsid w:val="00CB64FB"/>
    <w:rsid w:val="00CC4C64"/>
    <w:rsid w:val="00CC72BF"/>
    <w:rsid w:val="00CD2340"/>
    <w:rsid w:val="00CD471B"/>
    <w:rsid w:val="00CD63A3"/>
    <w:rsid w:val="00CD641A"/>
    <w:rsid w:val="00CE5407"/>
    <w:rsid w:val="00CF4C70"/>
    <w:rsid w:val="00D052D1"/>
    <w:rsid w:val="00D06D71"/>
    <w:rsid w:val="00D13FD6"/>
    <w:rsid w:val="00D16FEE"/>
    <w:rsid w:val="00D20AC4"/>
    <w:rsid w:val="00D43633"/>
    <w:rsid w:val="00D510FC"/>
    <w:rsid w:val="00D63707"/>
    <w:rsid w:val="00D7180A"/>
    <w:rsid w:val="00D97503"/>
    <w:rsid w:val="00D97FED"/>
    <w:rsid w:val="00DB0D10"/>
    <w:rsid w:val="00DB15F5"/>
    <w:rsid w:val="00DB70E6"/>
    <w:rsid w:val="00DB7704"/>
    <w:rsid w:val="00DC384A"/>
    <w:rsid w:val="00DC6905"/>
    <w:rsid w:val="00DD0B28"/>
    <w:rsid w:val="00DD4E0C"/>
    <w:rsid w:val="00DE6719"/>
    <w:rsid w:val="00DE7CC8"/>
    <w:rsid w:val="00DF5CDA"/>
    <w:rsid w:val="00E06D68"/>
    <w:rsid w:val="00E102FF"/>
    <w:rsid w:val="00E201A5"/>
    <w:rsid w:val="00E229B3"/>
    <w:rsid w:val="00E3224C"/>
    <w:rsid w:val="00E333DF"/>
    <w:rsid w:val="00E61F3D"/>
    <w:rsid w:val="00E70105"/>
    <w:rsid w:val="00E728D2"/>
    <w:rsid w:val="00E8784C"/>
    <w:rsid w:val="00EA045D"/>
    <w:rsid w:val="00EA4194"/>
    <w:rsid w:val="00EA5107"/>
    <w:rsid w:val="00EB0351"/>
    <w:rsid w:val="00EB1C42"/>
    <w:rsid w:val="00EB6DFF"/>
    <w:rsid w:val="00ED2A08"/>
    <w:rsid w:val="00EE1A1E"/>
    <w:rsid w:val="00F03424"/>
    <w:rsid w:val="00F04C21"/>
    <w:rsid w:val="00F12D1F"/>
    <w:rsid w:val="00F46491"/>
    <w:rsid w:val="00F57CCA"/>
    <w:rsid w:val="00F65FDA"/>
    <w:rsid w:val="00F72D02"/>
    <w:rsid w:val="00F7369C"/>
    <w:rsid w:val="00F8771E"/>
    <w:rsid w:val="00F94F45"/>
    <w:rsid w:val="00FA0A53"/>
    <w:rsid w:val="00FA4845"/>
    <w:rsid w:val="00FB2423"/>
    <w:rsid w:val="00FC3E88"/>
    <w:rsid w:val="00FE6189"/>
    <w:rsid w:val="00FF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7A6B9E13"/>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5BB7"/>
    <w:rPr>
      <w:rFonts w:ascii="Arial"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table" w:styleId="a5">
    <w:name w:val="Table Grid"/>
    <w:basedOn w:val="a1"/>
    <w:uiPriority w:val="99"/>
    <w:rsid w:val="000033B2"/>
    <w:rPr>
      <w:rFonts w:ascii="Century" w:hAnsi="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D63707"/>
    <w:pPr>
      <w:tabs>
        <w:tab w:val="center" w:pos="4252"/>
        <w:tab w:val="right" w:pos="8504"/>
      </w:tabs>
      <w:snapToGrid w:val="0"/>
    </w:pPr>
  </w:style>
  <w:style w:type="character" w:customStyle="1" w:styleId="a7">
    <w:name w:val="ヘッダー (文字)"/>
    <w:link w:val="a6"/>
    <w:uiPriority w:val="99"/>
    <w:locked/>
    <w:rsid w:val="00D63707"/>
    <w:rPr>
      <w:rFonts w:eastAsia="ＭＳ ゴシック" w:cs="ＭＳ ゴシック"/>
      <w:color w:val="000000"/>
      <w:kern w:val="0"/>
      <w:sz w:val="24"/>
      <w:szCs w:val="24"/>
    </w:rPr>
  </w:style>
  <w:style w:type="paragraph" w:styleId="a8">
    <w:name w:val="footer"/>
    <w:basedOn w:val="a"/>
    <w:link w:val="a9"/>
    <w:uiPriority w:val="99"/>
    <w:rsid w:val="00D63707"/>
    <w:pPr>
      <w:tabs>
        <w:tab w:val="center" w:pos="4252"/>
        <w:tab w:val="right" w:pos="8504"/>
      </w:tabs>
      <w:snapToGrid w:val="0"/>
    </w:pPr>
  </w:style>
  <w:style w:type="character" w:customStyle="1" w:styleId="a9">
    <w:name w:val="フッター (文字)"/>
    <w:link w:val="a8"/>
    <w:uiPriority w:val="99"/>
    <w:locked/>
    <w:rsid w:val="00D63707"/>
    <w:rPr>
      <w:rFonts w:eastAsia="ＭＳ ゴシック" w:cs="ＭＳ ゴシック"/>
      <w:color w:val="000000"/>
      <w:kern w:val="0"/>
      <w:sz w:val="24"/>
      <w:szCs w:val="24"/>
    </w:rPr>
  </w:style>
  <w:style w:type="paragraph" w:styleId="aa">
    <w:name w:val="Revision"/>
    <w:hidden/>
    <w:uiPriority w:val="99"/>
    <w:semiHidden/>
    <w:rsid w:val="00C47151"/>
    <w:rPr>
      <w:rFonts w:eastAsia="ＭＳ ゴシック" w:cs="ＭＳ ゴシック"/>
      <w:color w:val="000000"/>
      <w:sz w:val="24"/>
      <w:szCs w:val="24"/>
    </w:rPr>
  </w:style>
  <w:style w:type="table" w:customStyle="1" w:styleId="1">
    <w:name w:val="表 (格子)1"/>
    <w:uiPriority w:val="99"/>
    <w:rsid w:val="00782EB2"/>
    <w:rPr>
      <w:rFonts w:ascii="Century"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te Heading"/>
    <w:basedOn w:val="a"/>
    <w:next w:val="a"/>
    <w:link w:val="ac"/>
    <w:uiPriority w:val="99"/>
    <w:unhideWhenUsed/>
    <w:rsid w:val="00A875FA"/>
    <w:pPr>
      <w:jc w:val="center"/>
    </w:pPr>
    <w:rPr>
      <w:rFonts w:ascii="ＭＳ 明朝" w:eastAsia="ＭＳ 明朝" w:hAnsi="ＭＳ 明朝"/>
      <w:color w:val="auto"/>
    </w:rPr>
  </w:style>
  <w:style w:type="character" w:customStyle="1" w:styleId="ac">
    <w:name w:val="記 (文字)"/>
    <w:link w:val="ab"/>
    <w:uiPriority w:val="99"/>
    <w:rsid w:val="00A875FA"/>
    <w:rPr>
      <w:rFonts w:ascii="ＭＳ 明朝" w:hAnsi="ＭＳ 明朝" w:cs="ＭＳ ゴシック"/>
      <w:sz w:val="24"/>
      <w:szCs w:val="24"/>
    </w:rPr>
  </w:style>
  <w:style w:type="paragraph" w:styleId="ad">
    <w:name w:val="Closing"/>
    <w:basedOn w:val="a"/>
    <w:link w:val="ae"/>
    <w:uiPriority w:val="99"/>
    <w:unhideWhenUsed/>
    <w:rsid w:val="00A875FA"/>
    <w:pPr>
      <w:jc w:val="right"/>
    </w:pPr>
    <w:rPr>
      <w:rFonts w:ascii="ＭＳ 明朝" w:eastAsia="ＭＳ 明朝" w:hAnsi="ＭＳ 明朝"/>
      <w:color w:val="auto"/>
    </w:rPr>
  </w:style>
  <w:style w:type="character" w:customStyle="1" w:styleId="ae">
    <w:name w:val="結語 (文字)"/>
    <w:link w:val="ad"/>
    <w:uiPriority w:val="99"/>
    <w:rsid w:val="00A875FA"/>
    <w:rPr>
      <w:rFonts w:ascii="ＭＳ 明朝" w:hAnsi="ＭＳ 明朝" w:cs="ＭＳ ゴシック"/>
      <w:sz w:val="24"/>
      <w:szCs w:val="24"/>
    </w:rPr>
  </w:style>
  <w:style w:type="character" w:styleId="af">
    <w:name w:val="annotation reference"/>
    <w:basedOn w:val="a0"/>
    <w:uiPriority w:val="99"/>
    <w:semiHidden/>
    <w:unhideWhenUsed/>
    <w:rsid w:val="000445D6"/>
    <w:rPr>
      <w:sz w:val="18"/>
      <w:szCs w:val="18"/>
    </w:rPr>
  </w:style>
  <w:style w:type="paragraph" w:styleId="af0">
    <w:name w:val="annotation text"/>
    <w:basedOn w:val="a"/>
    <w:link w:val="af1"/>
    <w:uiPriority w:val="99"/>
    <w:semiHidden/>
    <w:unhideWhenUsed/>
    <w:rsid w:val="000445D6"/>
    <w:pPr>
      <w:jc w:val="left"/>
    </w:pPr>
  </w:style>
  <w:style w:type="character" w:customStyle="1" w:styleId="af1">
    <w:name w:val="コメント文字列 (文字)"/>
    <w:basedOn w:val="a0"/>
    <w:link w:val="af0"/>
    <w:uiPriority w:val="99"/>
    <w:semiHidden/>
    <w:rsid w:val="000445D6"/>
    <w:rPr>
      <w:rFonts w:eastAsia="ＭＳ ゴシック" w:cs="ＭＳ ゴシック"/>
      <w:color w:val="000000"/>
      <w:sz w:val="24"/>
      <w:szCs w:val="24"/>
    </w:rPr>
  </w:style>
  <w:style w:type="paragraph" w:styleId="af2">
    <w:name w:val="annotation subject"/>
    <w:basedOn w:val="af0"/>
    <w:next w:val="af0"/>
    <w:link w:val="af3"/>
    <w:uiPriority w:val="99"/>
    <w:semiHidden/>
    <w:unhideWhenUsed/>
    <w:rsid w:val="000445D6"/>
    <w:rPr>
      <w:b/>
      <w:bCs/>
    </w:rPr>
  </w:style>
  <w:style w:type="character" w:customStyle="1" w:styleId="af3">
    <w:name w:val="コメント内容 (文字)"/>
    <w:basedOn w:val="af1"/>
    <w:link w:val="af2"/>
    <w:uiPriority w:val="99"/>
    <w:semiHidden/>
    <w:rsid w:val="000445D6"/>
    <w:rPr>
      <w:rFonts w:eastAsia="ＭＳ ゴシック" w:cs="ＭＳ ゴシック"/>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6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309</Characters>
  <Application>Microsoft Office Word</Application>
  <DocSecurity>0</DocSecurity>
  <Lines>2</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cp:lastModifiedBy/>
  <cp:revision>1</cp:revision>
  <dcterms:created xsi:type="dcterms:W3CDTF">2020-11-12T06:46:00Z</dcterms:created>
  <dcterms:modified xsi:type="dcterms:W3CDTF">2020-11-12T06:51:00Z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