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573" w:rsidRPr="00560573" w:rsidRDefault="00560573" w:rsidP="00560573">
      <w:pPr>
        <w:rPr>
          <w:rFonts w:ascii="游明朝" w:eastAsia="游明朝" w:hAnsi="游明朝" w:cs="Times New Roman"/>
          <w:color w:val="000000"/>
          <w:sz w:val="28"/>
          <w:szCs w:val="28"/>
        </w:rPr>
      </w:pPr>
      <w:bookmarkStart w:id="0" w:name="_GoBack"/>
      <w:bookmarkEnd w:id="0"/>
      <w:r w:rsidRPr="00560573">
        <w:rPr>
          <w:rFonts w:ascii="游明朝" w:eastAsia="游明朝" w:hAnsi="游明朝" w:cs="Times New Roman" w:hint="eastAsia"/>
          <w:sz w:val="28"/>
          <w:szCs w:val="28"/>
        </w:rPr>
        <w:t>ミニリンメルトによる水中毒を防いだ一例</w:t>
      </w:r>
    </w:p>
    <w:p w:rsidR="00560573" w:rsidRPr="00560573" w:rsidRDefault="00560573" w:rsidP="00560573">
      <w:pPr>
        <w:rPr>
          <w:rFonts w:ascii="ＭＳ 明朝" w:eastAsia="ＭＳ 明朝" w:hAnsi="ＭＳ 明朝" w:cs="Times New Roman"/>
          <w:sz w:val="22"/>
        </w:rPr>
      </w:pPr>
      <w:r>
        <w:rPr>
          <w:rFonts w:ascii="ＭＳ 明朝" w:eastAsia="ＭＳ 明朝" w:hAnsi="ＭＳ 明朝" w:cs="Times New Roman" w:hint="eastAsia"/>
          <w:sz w:val="22"/>
        </w:rPr>
        <w:t>いちご薬局</w:t>
      </w:r>
    </w:p>
    <w:p w:rsidR="00560573" w:rsidRPr="00560573" w:rsidRDefault="00560573" w:rsidP="00F14A4C">
      <w:pPr>
        <w:ind w:left="1050" w:hangingChars="500" w:hanging="1050"/>
        <w:rPr>
          <w:rFonts w:ascii="Century" w:eastAsia="ＭＳ 明朝" w:hAnsi="Century" w:cs="Times New Roman"/>
          <w:szCs w:val="21"/>
        </w:rPr>
      </w:pPr>
      <w:r w:rsidRPr="00560573">
        <w:rPr>
          <w:rFonts w:ascii="Century" w:eastAsia="ＭＳ 明朝" w:hAnsi="Century" w:cs="Times New Roman" w:hint="eastAsia"/>
          <w:szCs w:val="21"/>
        </w:rPr>
        <w:t>寺﨑　錠治</w:t>
      </w:r>
    </w:p>
    <w:p w:rsidR="00560573" w:rsidRPr="00560573" w:rsidRDefault="00560573" w:rsidP="00560573">
      <w:pPr>
        <w:rPr>
          <w:rFonts w:ascii="Century" w:eastAsia="ＭＳ 明朝" w:hAnsi="Century" w:cs="Times New Roman"/>
          <w:szCs w:val="21"/>
        </w:rPr>
      </w:pPr>
    </w:p>
    <w:p w:rsidR="00560573" w:rsidRPr="00560573" w:rsidRDefault="00F75011" w:rsidP="00560573">
      <w:pPr>
        <w:rPr>
          <w:rFonts w:ascii="Century" w:eastAsia="ＭＳ 明朝" w:hAnsi="Century" w:cs="Times New Roman"/>
          <w:szCs w:val="21"/>
        </w:rPr>
      </w:pPr>
      <w:r>
        <w:rPr>
          <w:rFonts w:ascii="Century" w:eastAsia="ＭＳ 明朝" w:hAnsi="Century" w:cs="Times New Roman" w:hint="eastAsia"/>
          <w:szCs w:val="21"/>
        </w:rPr>
        <w:t>対象患者は</w:t>
      </w:r>
      <w:r w:rsidR="00560573" w:rsidRPr="00560573">
        <w:rPr>
          <w:rFonts w:ascii="Century" w:eastAsia="ＭＳ 明朝" w:hAnsi="Century" w:cs="Times New Roman" w:hint="eastAsia"/>
          <w:szCs w:val="21"/>
        </w:rPr>
        <w:t>10</w:t>
      </w:r>
      <w:r w:rsidR="00560573" w:rsidRPr="00560573">
        <w:rPr>
          <w:rFonts w:ascii="Century" w:eastAsia="ＭＳ 明朝" w:hAnsi="Century" w:cs="Times New Roman" w:hint="eastAsia"/>
          <w:szCs w:val="21"/>
        </w:rPr>
        <w:t>歳</w:t>
      </w:r>
      <w:r w:rsidR="00560573" w:rsidRPr="00560573">
        <w:rPr>
          <w:rFonts w:ascii="Century" w:eastAsia="ＭＳ 明朝" w:hAnsi="Century" w:cs="Times New Roman" w:hint="eastAsia"/>
          <w:szCs w:val="21"/>
        </w:rPr>
        <w:t>2</w:t>
      </w:r>
      <w:r w:rsidR="00560573" w:rsidRPr="00560573">
        <w:rPr>
          <w:rFonts w:ascii="Century" w:eastAsia="ＭＳ 明朝" w:hAnsi="Century" w:cs="Times New Roman" w:hint="eastAsia"/>
          <w:szCs w:val="21"/>
        </w:rPr>
        <w:t>か月</w:t>
      </w:r>
      <w:r>
        <w:rPr>
          <w:rFonts w:ascii="Century" w:eastAsia="ＭＳ 明朝" w:hAnsi="Century" w:cs="Times New Roman" w:hint="eastAsia"/>
          <w:szCs w:val="21"/>
        </w:rPr>
        <w:t>小学５年生</w:t>
      </w:r>
      <w:r w:rsidR="00560573">
        <w:rPr>
          <w:rFonts w:ascii="Century" w:eastAsia="ＭＳ 明朝" w:hAnsi="Century" w:cs="Times New Roman" w:hint="eastAsia"/>
          <w:szCs w:val="21"/>
        </w:rPr>
        <w:t>、</w:t>
      </w:r>
      <w:r w:rsidR="00560573" w:rsidRPr="00560573">
        <w:rPr>
          <w:rFonts w:ascii="Century" w:eastAsia="ＭＳ 明朝" w:hAnsi="Century" w:cs="Times New Roman" w:hint="eastAsia"/>
          <w:szCs w:val="21"/>
        </w:rPr>
        <w:t>男児</w:t>
      </w:r>
      <w:r w:rsidR="00560573">
        <w:rPr>
          <w:rFonts w:ascii="Century" w:eastAsia="ＭＳ 明朝" w:hAnsi="Century" w:cs="Times New Roman" w:hint="eastAsia"/>
          <w:szCs w:val="21"/>
        </w:rPr>
        <w:t>、</w:t>
      </w:r>
      <w:r w:rsidR="00560573" w:rsidRPr="00560573">
        <w:rPr>
          <w:rFonts w:ascii="Century" w:eastAsia="ＭＳ 明朝" w:hAnsi="Century" w:cs="Times New Roman" w:hint="eastAsia"/>
          <w:szCs w:val="21"/>
        </w:rPr>
        <w:t>26.7kg</w:t>
      </w:r>
      <w:r>
        <w:rPr>
          <w:rFonts w:ascii="Century" w:eastAsia="ＭＳ 明朝" w:hAnsi="Century" w:cs="Times New Roman" w:hint="eastAsia"/>
          <w:szCs w:val="21"/>
        </w:rPr>
        <w:t>。</w:t>
      </w:r>
    </w:p>
    <w:p w:rsidR="00560573" w:rsidRPr="00560573" w:rsidRDefault="00560573" w:rsidP="00560573">
      <w:pPr>
        <w:rPr>
          <w:rFonts w:ascii="Century" w:eastAsia="ＭＳ 明朝" w:hAnsi="Century" w:cs="Times New Roman"/>
          <w:szCs w:val="21"/>
        </w:rPr>
      </w:pPr>
      <w:r w:rsidRPr="00560573">
        <w:rPr>
          <w:rFonts w:ascii="Century" w:eastAsia="ＭＳ 明朝" w:hAnsi="Century" w:cs="Times New Roman" w:hint="eastAsia"/>
          <w:szCs w:val="21"/>
        </w:rPr>
        <w:t>夜尿症にてミニリンメルト</w:t>
      </w:r>
      <w:r w:rsidRPr="00560573">
        <w:rPr>
          <w:rFonts w:ascii="Century" w:eastAsia="ＭＳ 明朝" w:hAnsi="Century" w:cs="Times New Roman" w:hint="eastAsia"/>
          <w:szCs w:val="21"/>
        </w:rPr>
        <w:t>OD</w:t>
      </w:r>
      <w:r w:rsidRPr="00560573">
        <w:rPr>
          <w:rFonts w:ascii="Century" w:eastAsia="ＭＳ 明朝" w:hAnsi="Century" w:cs="Times New Roman" w:hint="eastAsia"/>
          <w:szCs w:val="21"/>
        </w:rPr>
        <w:t>錠</w:t>
      </w:r>
      <w:r w:rsidRPr="00560573">
        <w:rPr>
          <w:rFonts w:ascii="Century" w:eastAsia="ＭＳ 明朝" w:hAnsi="Century" w:cs="Times New Roman" w:hint="eastAsia"/>
          <w:szCs w:val="21"/>
        </w:rPr>
        <w:t>120µg</w:t>
      </w:r>
      <w:r w:rsidRPr="00560573">
        <w:rPr>
          <w:rFonts w:ascii="Century" w:eastAsia="ＭＳ 明朝" w:hAnsi="Century" w:cs="Times New Roman" w:hint="eastAsia"/>
          <w:szCs w:val="21"/>
        </w:rPr>
        <w:t xml:space="preserve">　</w:t>
      </w:r>
      <w:r w:rsidRPr="00560573">
        <w:rPr>
          <w:rFonts w:ascii="Century" w:eastAsia="ＭＳ 明朝" w:hAnsi="Century" w:cs="Times New Roman" w:hint="eastAsia"/>
          <w:szCs w:val="21"/>
        </w:rPr>
        <w:t>1</w:t>
      </w:r>
      <w:r w:rsidRPr="00560573">
        <w:rPr>
          <w:rFonts w:ascii="Century" w:eastAsia="ＭＳ 明朝" w:hAnsi="Century" w:cs="Times New Roman" w:hint="eastAsia"/>
          <w:szCs w:val="21"/>
        </w:rPr>
        <w:t>錠　分</w:t>
      </w:r>
      <w:r w:rsidRPr="00560573">
        <w:rPr>
          <w:rFonts w:ascii="Century" w:eastAsia="ＭＳ 明朝" w:hAnsi="Century" w:cs="Times New Roman" w:hint="eastAsia"/>
          <w:szCs w:val="21"/>
        </w:rPr>
        <w:t>1</w:t>
      </w:r>
      <w:r w:rsidRPr="00560573">
        <w:rPr>
          <w:rFonts w:ascii="Century" w:eastAsia="ＭＳ 明朝" w:hAnsi="Century" w:cs="Times New Roman" w:hint="eastAsia"/>
          <w:szCs w:val="21"/>
        </w:rPr>
        <w:t>就寝前を３月から服用中</w:t>
      </w:r>
      <w:r w:rsidR="00F75011">
        <w:rPr>
          <w:rFonts w:ascii="Century" w:eastAsia="ＭＳ 明朝" w:hAnsi="Century" w:cs="Times New Roman" w:hint="eastAsia"/>
          <w:szCs w:val="21"/>
        </w:rPr>
        <w:t>。</w:t>
      </w:r>
    </w:p>
    <w:p w:rsidR="00560573" w:rsidRPr="00560573" w:rsidRDefault="00560573" w:rsidP="00560573">
      <w:pPr>
        <w:rPr>
          <w:rFonts w:ascii="Century" w:eastAsia="ＭＳ 明朝" w:hAnsi="Century" w:cs="Times New Roman"/>
          <w:szCs w:val="21"/>
        </w:rPr>
      </w:pPr>
      <w:r w:rsidRPr="00560573">
        <w:rPr>
          <w:rFonts w:ascii="Century" w:eastAsia="ＭＳ 明朝" w:hAnsi="Century" w:cs="Times New Roman" w:hint="eastAsia"/>
          <w:szCs w:val="21"/>
        </w:rPr>
        <w:t>以前から、毎日ではないが朝起きたときにパンツが濡れていることがあった。４月から５年生になって、５月末に宿泊訓練があるのでそれまでには夜尿症を治したいとのことで３月に来局。しばらくミニリンメルトを服用して、</w:t>
      </w:r>
      <w:r w:rsidR="00F75011">
        <w:rPr>
          <w:rFonts w:ascii="Century" w:eastAsia="ＭＳ 明朝" w:hAnsi="Century" w:cs="Times New Roman" w:hint="eastAsia"/>
          <w:szCs w:val="21"/>
        </w:rPr>
        <w:t>４月</w:t>
      </w:r>
      <w:r w:rsidRPr="00560573">
        <w:rPr>
          <w:rFonts w:ascii="Century" w:eastAsia="ＭＳ 明朝" w:hAnsi="Century" w:cs="Times New Roman" w:hint="eastAsia"/>
          <w:szCs w:val="21"/>
        </w:rPr>
        <w:t>に再来局。夜尿症の改善はあまり見られず、朝起きた時に頭が痛いことがあったとの情報を患児母親より得た。</w:t>
      </w:r>
    </w:p>
    <w:p w:rsidR="000232AB" w:rsidRPr="00560573" w:rsidRDefault="00560573" w:rsidP="00560573">
      <w:pPr>
        <w:rPr>
          <w:rFonts w:ascii="Century" w:eastAsia="ＭＳ 明朝" w:hAnsi="Century" w:cs="Times New Roman"/>
          <w:szCs w:val="21"/>
        </w:rPr>
      </w:pPr>
      <w:r w:rsidRPr="00560573">
        <w:rPr>
          <w:rFonts w:ascii="Century" w:eastAsia="ＭＳ 明朝" w:hAnsi="Century" w:cs="Times New Roman" w:hint="eastAsia"/>
          <w:szCs w:val="21"/>
        </w:rPr>
        <w:t>３月の</w:t>
      </w:r>
      <w:r w:rsidR="004268CD">
        <w:rPr>
          <w:rFonts w:ascii="Century" w:eastAsia="ＭＳ 明朝" w:hAnsi="Century" w:cs="Times New Roman" w:hint="eastAsia"/>
          <w:szCs w:val="21"/>
        </w:rPr>
        <w:t>初回</w:t>
      </w:r>
      <w:r w:rsidRPr="00560573">
        <w:rPr>
          <w:rFonts w:ascii="Century" w:eastAsia="ＭＳ 明朝" w:hAnsi="Century" w:cs="Times New Roman" w:hint="eastAsia"/>
          <w:szCs w:val="21"/>
        </w:rPr>
        <w:t>来局時には夕食後から翌朝までの水分をコップ一杯程度にするように説明していた。サッカーを習っており帰宅時間が７時過ぎ</w:t>
      </w:r>
      <w:r w:rsidR="000232AB">
        <w:rPr>
          <w:rFonts w:ascii="Century" w:eastAsia="ＭＳ 明朝" w:hAnsi="Century" w:cs="Times New Roman" w:hint="eastAsia"/>
          <w:szCs w:val="21"/>
        </w:rPr>
        <w:t>、</w:t>
      </w:r>
      <w:r w:rsidRPr="00560573">
        <w:rPr>
          <w:rFonts w:ascii="Century" w:eastAsia="ＭＳ 明朝" w:hAnsi="Century" w:cs="Times New Roman" w:hint="eastAsia"/>
          <w:szCs w:val="21"/>
        </w:rPr>
        <w:t>夕食は８時、就寝時間は９時の生活スタイル。初回来局時には習い事の情報までは確認していなかった。ミニリンメルトの警告</w:t>
      </w:r>
      <w:r w:rsidR="00F75011">
        <w:rPr>
          <w:rFonts w:ascii="Century" w:eastAsia="ＭＳ 明朝" w:hAnsi="Century" w:cs="Times New Roman" w:hint="eastAsia"/>
          <w:szCs w:val="21"/>
        </w:rPr>
        <w:t>に</w:t>
      </w:r>
      <w:r w:rsidRPr="00560573">
        <w:rPr>
          <w:rFonts w:ascii="Century" w:eastAsia="ＭＳ 明朝" w:hAnsi="Century" w:cs="Times New Roman" w:hint="eastAsia"/>
          <w:szCs w:val="21"/>
        </w:rPr>
        <w:t>低ナトリウム血症による痙攣が報</w:t>
      </w:r>
      <w:r w:rsidR="00F75011">
        <w:rPr>
          <w:rFonts w:ascii="Century" w:eastAsia="ＭＳ 明朝" w:hAnsi="Century" w:cs="Times New Roman" w:hint="eastAsia"/>
          <w:szCs w:val="21"/>
        </w:rPr>
        <w:t>告されており、</w:t>
      </w:r>
      <w:r w:rsidRPr="00560573">
        <w:rPr>
          <w:rFonts w:ascii="Century" w:eastAsia="ＭＳ 明朝" w:hAnsi="Century" w:cs="Times New Roman" w:hint="eastAsia"/>
          <w:szCs w:val="21"/>
        </w:rPr>
        <w:t>投与の２～３時間前の飲水をコップ一杯</w:t>
      </w:r>
      <w:r w:rsidR="004268CD">
        <w:rPr>
          <w:rFonts w:ascii="Century" w:eastAsia="ＭＳ 明朝" w:hAnsi="Century" w:cs="Times New Roman" w:hint="eastAsia"/>
          <w:szCs w:val="21"/>
        </w:rPr>
        <w:t>程度にすること</w:t>
      </w:r>
      <w:r w:rsidR="00672AF5">
        <w:rPr>
          <w:rFonts w:ascii="Century" w:eastAsia="ＭＳ 明朝" w:hAnsi="Century" w:cs="Times New Roman" w:hint="eastAsia"/>
          <w:szCs w:val="21"/>
        </w:rPr>
        <w:t>が必要だが、</w:t>
      </w:r>
      <w:r w:rsidR="004268CD">
        <w:rPr>
          <w:rFonts w:ascii="Century" w:eastAsia="ＭＳ 明朝" w:hAnsi="Century" w:cs="Times New Roman" w:hint="eastAsia"/>
          <w:szCs w:val="21"/>
        </w:rPr>
        <w:t>夕食時にも水分が含まれていることから不可能であった</w:t>
      </w:r>
      <w:r w:rsidRPr="00560573">
        <w:rPr>
          <w:rFonts w:ascii="Century" w:eastAsia="ＭＳ 明朝" w:hAnsi="Century" w:cs="Times New Roman" w:hint="eastAsia"/>
          <w:szCs w:val="21"/>
        </w:rPr>
        <w:t>。朝起きた時の頭痛が水中毒の疑いもあるため、薬学的介入が必要であると考えた。</w:t>
      </w:r>
    </w:p>
    <w:p w:rsidR="004268CD" w:rsidRDefault="004268CD" w:rsidP="00560573">
      <w:pPr>
        <w:rPr>
          <w:rFonts w:ascii="Century" w:eastAsia="ＭＳ 明朝" w:hAnsi="Century" w:cs="Times New Roman"/>
          <w:szCs w:val="21"/>
        </w:rPr>
      </w:pPr>
      <w:r w:rsidRPr="00560573">
        <w:rPr>
          <w:rFonts w:ascii="Century" w:eastAsia="ＭＳ 明朝" w:hAnsi="Century" w:cs="Times New Roman" w:hint="eastAsia"/>
          <w:szCs w:val="21"/>
        </w:rPr>
        <w:t>習い事がない日は夕食後から翌朝までの水分をコップ一杯程度にする</w:t>
      </w:r>
      <w:r>
        <w:rPr>
          <w:rFonts w:ascii="Century" w:eastAsia="ＭＳ 明朝" w:hAnsi="Century" w:cs="Times New Roman" w:hint="eastAsia"/>
          <w:szCs w:val="21"/>
        </w:rPr>
        <w:t>ことは</w:t>
      </w:r>
      <w:r w:rsidRPr="00560573">
        <w:rPr>
          <w:rFonts w:ascii="Century" w:eastAsia="ＭＳ 明朝" w:hAnsi="Century" w:cs="Times New Roman" w:hint="eastAsia"/>
          <w:szCs w:val="21"/>
        </w:rPr>
        <w:t>可能だとの母親の話ではあったが、毎日は難しいこと、たまに頭痛があることを医師に情報提供</w:t>
      </w:r>
      <w:r>
        <w:rPr>
          <w:rFonts w:ascii="Century" w:eastAsia="ＭＳ 明朝" w:hAnsi="Century" w:cs="Times New Roman" w:hint="eastAsia"/>
          <w:szCs w:val="21"/>
        </w:rPr>
        <w:t>を行った。</w:t>
      </w:r>
    </w:p>
    <w:p w:rsidR="00560573" w:rsidRDefault="004268CD" w:rsidP="00560573">
      <w:pPr>
        <w:rPr>
          <w:rFonts w:ascii="Century" w:eastAsia="ＭＳ 明朝" w:hAnsi="Century" w:cs="Times New Roman"/>
          <w:szCs w:val="21"/>
        </w:rPr>
      </w:pPr>
      <w:r>
        <w:rPr>
          <w:rFonts w:ascii="Century" w:eastAsia="ＭＳ 明朝" w:hAnsi="Century" w:cs="Times New Roman" w:hint="eastAsia"/>
          <w:szCs w:val="21"/>
        </w:rPr>
        <w:t>また、</w:t>
      </w:r>
      <w:r w:rsidRPr="00560573">
        <w:rPr>
          <w:rFonts w:ascii="Century" w:eastAsia="ＭＳ 明朝" w:hAnsi="Century" w:cs="Times New Roman" w:hint="eastAsia"/>
          <w:szCs w:val="21"/>
        </w:rPr>
        <w:t>今回の患児は夜尿症診療ガイドラインの病型分類によると多尿型、膀胱型の混合型であった。混合型にはデスモプレシン療法、抗コリン療法の併用療法が推奨されるため、ミニリンメルト</w:t>
      </w:r>
      <w:r>
        <w:rPr>
          <w:rFonts w:ascii="Century" w:eastAsia="ＭＳ 明朝" w:hAnsi="Century" w:cs="Times New Roman" w:hint="eastAsia"/>
          <w:szCs w:val="21"/>
        </w:rPr>
        <w:t>から</w:t>
      </w:r>
      <w:r w:rsidRPr="00560573">
        <w:rPr>
          <w:rFonts w:ascii="Century" w:eastAsia="ＭＳ 明朝" w:hAnsi="Century" w:cs="Times New Roman" w:hint="eastAsia"/>
          <w:szCs w:val="21"/>
        </w:rPr>
        <w:t>ベシケア</w:t>
      </w:r>
      <w:r w:rsidRPr="00560573">
        <w:rPr>
          <w:rFonts w:ascii="Century" w:eastAsia="ＭＳ 明朝" w:hAnsi="Century" w:cs="Times New Roman" w:hint="eastAsia"/>
          <w:szCs w:val="21"/>
        </w:rPr>
        <w:t>OD</w:t>
      </w:r>
      <w:r w:rsidRPr="00560573">
        <w:rPr>
          <w:rFonts w:ascii="Century" w:eastAsia="ＭＳ 明朝" w:hAnsi="Century" w:cs="Times New Roman" w:hint="eastAsia"/>
          <w:szCs w:val="21"/>
        </w:rPr>
        <w:t>錠５㎎へ</w:t>
      </w:r>
      <w:r>
        <w:rPr>
          <w:rFonts w:ascii="Century" w:eastAsia="ＭＳ 明朝" w:hAnsi="Century" w:cs="Times New Roman" w:hint="eastAsia"/>
          <w:szCs w:val="21"/>
        </w:rPr>
        <w:t>提案をした</w:t>
      </w:r>
      <w:r w:rsidRPr="00560573">
        <w:rPr>
          <w:rFonts w:ascii="Century" w:eastAsia="ＭＳ 明朝" w:hAnsi="Century" w:cs="Times New Roman" w:hint="eastAsia"/>
          <w:szCs w:val="21"/>
        </w:rPr>
        <w:t>。変更したことで服用３日目からおねしょをしなくなった。</w:t>
      </w:r>
      <w:r w:rsidR="00560573" w:rsidRPr="00560573">
        <w:rPr>
          <w:rFonts w:ascii="Century" w:eastAsia="ＭＳ 明朝" w:hAnsi="Century" w:cs="Times New Roman" w:hint="eastAsia"/>
          <w:szCs w:val="21"/>
        </w:rPr>
        <w:t>また、頭痛については言わなくな</w:t>
      </w:r>
      <w:r w:rsidR="00F75011">
        <w:rPr>
          <w:rFonts w:ascii="Century" w:eastAsia="ＭＳ 明朝" w:hAnsi="Century" w:cs="Times New Roman" w:hint="eastAsia"/>
          <w:szCs w:val="21"/>
        </w:rPr>
        <w:t>り</w:t>
      </w:r>
      <w:r w:rsidR="00560573" w:rsidRPr="00560573">
        <w:rPr>
          <w:rFonts w:ascii="Century" w:eastAsia="ＭＳ 明朝" w:hAnsi="Century" w:cs="Times New Roman" w:hint="eastAsia"/>
          <w:szCs w:val="21"/>
        </w:rPr>
        <w:t>、夜尿症が改善されたことで本人</w:t>
      </w:r>
      <w:r>
        <w:rPr>
          <w:rFonts w:ascii="Century" w:eastAsia="ＭＳ 明朝" w:hAnsi="Century" w:cs="Times New Roman" w:hint="eastAsia"/>
          <w:szCs w:val="21"/>
        </w:rPr>
        <w:t>の服薬アドヒアランスも向上した。</w:t>
      </w:r>
    </w:p>
    <w:p w:rsidR="004268CD" w:rsidRPr="004268CD" w:rsidRDefault="004268CD" w:rsidP="00560573">
      <w:pPr>
        <w:rPr>
          <w:rFonts w:ascii="Century" w:eastAsia="ＭＳ 明朝" w:hAnsi="Century" w:cs="Times New Roman"/>
          <w:szCs w:val="21"/>
        </w:rPr>
      </w:pPr>
    </w:p>
    <w:p w:rsidR="006728DF" w:rsidRDefault="00560573" w:rsidP="00560573">
      <w:pPr>
        <w:rPr>
          <w:rFonts w:ascii="Century" w:eastAsia="ＭＳ 明朝" w:hAnsi="Century" w:cs="Times New Roman"/>
          <w:szCs w:val="21"/>
        </w:rPr>
      </w:pPr>
      <w:r w:rsidRPr="00560573">
        <w:rPr>
          <w:rFonts w:ascii="Century" w:eastAsia="ＭＳ 明朝" w:hAnsi="Century" w:cs="Times New Roman" w:hint="eastAsia"/>
          <w:szCs w:val="21"/>
        </w:rPr>
        <w:t>今回</w:t>
      </w:r>
      <w:r w:rsidR="004268CD">
        <w:rPr>
          <w:rFonts w:ascii="Century" w:eastAsia="ＭＳ 明朝" w:hAnsi="Century" w:cs="Times New Roman" w:hint="eastAsia"/>
          <w:szCs w:val="21"/>
        </w:rPr>
        <w:t>、</w:t>
      </w:r>
      <w:r w:rsidRPr="00560573">
        <w:rPr>
          <w:rFonts w:ascii="Century" w:eastAsia="ＭＳ 明朝" w:hAnsi="Century" w:cs="Times New Roman" w:hint="eastAsia"/>
          <w:szCs w:val="21"/>
        </w:rPr>
        <w:t>最初の投薬時に生活スタイルまで聞き取れていたら、初めからベシケアを服用して夜尿症が改善されていたかもしれない。患児保護者に副作用や初期症状を伝える際に生活スタイルまで確認することで副作用の防止につながる。夕食後以降の水分は控えていたが、夕食時の水分までは確認していなかった薬局での指導不足も考えられる。今後は生活スタイルは患児個々によって違うため、投薬時に確認し患児に合わせた指導が必要である。</w:t>
      </w:r>
    </w:p>
    <w:p w:rsidR="00036593" w:rsidRDefault="00036593" w:rsidP="00560573">
      <w:pPr>
        <w:rPr>
          <w:rFonts w:ascii="Century" w:eastAsia="ＭＳ 明朝" w:hAnsi="Century" w:cs="Times New Roman"/>
          <w:szCs w:val="21"/>
        </w:rPr>
      </w:pPr>
    </w:p>
    <w:p w:rsidR="00036593" w:rsidRPr="00F75011" w:rsidRDefault="00036593" w:rsidP="00036593">
      <w:pPr>
        <w:rPr>
          <w:rFonts w:ascii="Century" w:eastAsia="ＭＳ 明朝" w:hAnsi="Century" w:cs="Times New Roman"/>
          <w:szCs w:val="21"/>
        </w:rPr>
      </w:pPr>
      <w:r>
        <w:rPr>
          <w:rFonts w:ascii="Century" w:eastAsia="ＭＳ 明朝" w:hAnsi="Century" w:cs="Times New Roman" w:hint="eastAsia"/>
          <w:szCs w:val="21"/>
        </w:rPr>
        <w:t>キーワード：小児薬物療法認定薬剤師、水中毒、夜尿症</w:t>
      </w:r>
    </w:p>
    <w:p w:rsidR="00036593" w:rsidRPr="00036593" w:rsidRDefault="00036593" w:rsidP="00560573">
      <w:pPr>
        <w:rPr>
          <w:rFonts w:ascii="Century" w:eastAsia="ＭＳ 明朝" w:hAnsi="Century" w:cs="Times New Roman"/>
          <w:szCs w:val="21"/>
        </w:rPr>
      </w:pPr>
    </w:p>
    <w:sectPr w:rsidR="00036593" w:rsidRPr="00036593" w:rsidSect="00A6788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AE3" w:rsidRDefault="00C31AE3" w:rsidP="00560573">
      <w:r>
        <w:separator/>
      </w:r>
    </w:p>
  </w:endnote>
  <w:endnote w:type="continuationSeparator" w:id="0">
    <w:p w:rsidR="00C31AE3" w:rsidRDefault="00C31AE3" w:rsidP="0056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AE3" w:rsidRDefault="00C31AE3" w:rsidP="00560573">
      <w:r>
        <w:separator/>
      </w:r>
    </w:p>
  </w:footnote>
  <w:footnote w:type="continuationSeparator" w:id="0">
    <w:p w:rsidR="00C31AE3" w:rsidRDefault="00C31AE3" w:rsidP="00560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B9"/>
    <w:rsid w:val="000232AB"/>
    <w:rsid w:val="00036593"/>
    <w:rsid w:val="0009088B"/>
    <w:rsid w:val="002950AE"/>
    <w:rsid w:val="004268CD"/>
    <w:rsid w:val="00560573"/>
    <w:rsid w:val="006728DF"/>
    <w:rsid w:val="00672AF5"/>
    <w:rsid w:val="008B3CB9"/>
    <w:rsid w:val="00B910A9"/>
    <w:rsid w:val="00C31AE3"/>
    <w:rsid w:val="00DB78B9"/>
    <w:rsid w:val="00F14A4C"/>
    <w:rsid w:val="00F75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573"/>
    <w:pPr>
      <w:tabs>
        <w:tab w:val="center" w:pos="4252"/>
        <w:tab w:val="right" w:pos="8504"/>
      </w:tabs>
      <w:snapToGrid w:val="0"/>
    </w:pPr>
  </w:style>
  <w:style w:type="character" w:customStyle="1" w:styleId="a4">
    <w:name w:val="ヘッダー (文字)"/>
    <w:basedOn w:val="a0"/>
    <w:link w:val="a3"/>
    <w:uiPriority w:val="99"/>
    <w:rsid w:val="00560573"/>
  </w:style>
  <w:style w:type="paragraph" w:styleId="a5">
    <w:name w:val="footer"/>
    <w:basedOn w:val="a"/>
    <w:link w:val="a6"/>
    <w:uiPriority w:val="99"/>
    <w:unhideWhenUsed/>
    <w:rsid w:val="00560573"/>
    <w:pPr>
      <w:tabs>
        <w:tab w:val="center" w:pos="4252"/>
        <w:tab w:val="right" w:pos="8504"/>
      </w:tabs>
      <w:snapToGrid w:val="0"/>
    </w:pPr>
  </w:style>
  <w:style w:type="character" w:customStyle="1" w:styleId="a6">
    <w:name w:val="フッター (文字)"/>
    <w:basedOn w:val="a0"/>
    <w:link w:val="a5"/>
    <w:uiPriority w:val="99"/>
    <w:rsid w:val="00560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573"/>
    <w:pPr>
      <w:tabs>
        <w:tab w:val="center" w:pos="4252"/>
        <w:tab w:val="right" w:pos="8504"/>
      </w:tabs>
      <w:snapToGrid w:val="0"/>
    </w:pPr>
  </w:style>
  <w:style w:type="character" w:customStyle="1" w:styleId="a4">
    <w:name w:val="ヘッダー (文字)"/>
    <w:basedOn w:val="a0"/>
    <w:link w:val="a3"/>
    <w:uiPriority w:val="99"/>
    <w:rsid w:val="00560573"/>
  </w:style>
  <w:style w:type="paragraph" w:styleId="a5">
    <w:name w:val="footer"/>
    <w:basedOn w:val="a"/>
    <w:link w:val="a6"/>
    <w:uiPriority w:val="99"/>
    <w:unhideWhenUsed/>
    <w:rsid w:val="00560573"/>
    <w:pPr>
      <w:tabs>
        <w:tab w:val="center" w:pos="4252"/>
        <w:tab w:val="right" w:pos="8504"/>
      </w:tabs>
      <w:snapToGrid w:val="0"/>
    </w:pPr>
  </w:style>
  <w:style w:type="character" w:customStyle="1" w:styleId="a6">
    <w:name w:val="フッター (文字)"/>
    <w:basedOn w:val="a0"/>
    <w:link w:val="a5"/>
    <w:uiPriority w:val="99"/>
    <w:rsid w:val="00560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ichigo</dc:creator>
  <cp:keywords/>
  <dc:description/>
  <cp:lastModifiedBy>jyouho</cp:lastModifiedBy>
  <cp:revision>9</cp:revision>
  <dcterms:created xsi:type="dcterms:W3CDTF">2018-08-23T07:51:00Z</dcterms:created>
  <dcterms:modified xsi:type="dcterms:W3CDTF">2018-11-07T06:00:00Z</dcterms:modified>
</cp:coreProperties>
</file>