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91320" w14:textId="77777777" w:rsidR="00717793" w:rsidRPr="00717793" w:rsidRDefault="00717793" w:rsidP="00182E6C">
      <w:pPr>
        <w:pStyle w:val="aa"/>
      </w:pPr>
      <w:r w:rsidRPr="00717793">
        <w:rPr>
          <w:rFonts w:hint="eastAsia"/>
        </w:rPr>
        <w:t>（様式第１号）</w:t>
      </w:r>
    </w:p>
    <w:p w14:paraId="3DCF8439" w14:textId="35838606" w:rsidR="00717793" w:rsidRPr="00717793" w:rsidRDefault="0008612F" w:rsidP="00717793">
      <w:pPr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 xml:space="preserve">　</w:t>
      </w:r>
      <w:r w:rsidR="00717793" w:rsidRPr="00717793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薬剤師奨学金制度指定薬局開設者指定申請書</w:t>
      </w:r>
    </w:p>
    <w:p w14:paraId="5D105120" w14:textId="77777777" w:rsidR="00717793" w:rsidRPr="00717793" w:rsidRDefault="00717793" w:rsidP="00717793">
      <w:pPr>
        <w:jc w:val="center"/>
        <w:rPr>
          <w:rFonts w:ascii="ＭＳ ゴシック" w:eastAsia="ＭＳ ゴシック" w:hAnsi="ＭＳ ゴシック"/>
          <w:b/>
          <w:color w:val="auto"/>
          <w:sz w:val="22"/>
        </w:rPr>
      </w:pPr>
    </w:p>
    <w:p w14:paraId="318D5243" w14:textId="3EC2DB09" w:rsidR="00717793" w:rsidRPr="00717793" w:rsidRDefault="00717793" w:rsidP="00717793">
      <w:pPr>
        <w:ind w:right="640"/>
        <w:jc w:val="right"/>
        <w:rPr>
          <w:color w:val="auto"/>
          <w:sz w:val="22"/>
        </w:rPr>
      </w:pPr>
      <w:r w:rsidRPr="00717793">
        <w:rPr>
          <w:rFonts w:hint="eastAsia"/>
          <w:color w:val="auto"/>
          <w:sz w:val="22"/>
        </w:rPr>
        <w:t>令和　　年　　月　　日</w:t>
      </w:r>
    </w:p>
    <w:p w14:paraId="1599A378" w14:textId="77777777" w:rsidR="00717793" w:rsidRPr="00717793" w:rsidRDefault="00717793" w:rsidP="00717793">
      <w:pPr>
        <w:rPr>
          <w:color w:val="auto"/>
          <w:sz w:val="22"/>
        </w:rPr>
      </w:pPr>
      <w:r w:rsidRPr="00717793">
        <w:rPr>
          <w:rFonts w:hint="eastAsia"/>
          <w:color w:val="auto"/>
          <w:sz w:val="22"/>
        </w:rPr>
        <w:t xml:space="preserve">　　佐賀県薬剤師会長　　様</w:t>
      </w:r>
    </w:p>
    <w:p w14:paraId="4220DEE0" w14:textId="77777777" w:rsidR="00717793" w:rsidRPr="00717793" w:rsidRDefault="00717793" w:rsidP="00717793">
      <w:pPr>
        <w:rPr>
          <w:color w:val="auto"/>
          <w:sz w:val="22"/>
        </w:rPr>
      </w:pPr>
    </w:p>
    <w:p w14:paraId="02131EA1" w14:textId="77777777" w:rsidR="00717793" w:rsidRPr="00717793" w:rsidRDefault="00717793" w:rsidP="00717793">
      <w:pPr>
        <w:ind w:firstLineChars="2000" w:firstLine="4400"/>
        <w:rPr>
          <w:color w:val="auto"/>
          <w:sz w:val="22"/>
        </w:rPr>
      </w:pPr>
      <w:r w:rsidRPr="00717793">
        <w:rPr>
          <w:rFonts w:hint="eastAsia"/>
          <w:color w:val="auto"/>
          <w:sz w:val="22"/>
        </w:rPr>
        <w:t>（〒　　－　　　　　　）</w:t>
      </w:r>
    </w:p>
    <w:p w14:paraId="10C7B67E" w14:textId="4073ED69" w:rsidR="00717793" w:rsidRPr="00717793" w:rsidRDefault="00717793" w:rsidP="00717793">
      <w:pPr>
        <w:ind w:right="420"/>
        <w:rPr>
          <w:color w:val="auto"/>
          <w:sz w:val="22"/>
        </w:rPr>
      </w:pPr>
      <w:r w:rsidRPr="00717793">
        <w:rPr>
          <w:rFonts w:hint="eastAsia"/>
          <w:color w:val="auto"/>
          <w:sz w:val="22"/>
        </w:rPr>
        <w:t xml:space="preserve">　　　　　　　　　　　　　薬局開設者　住　所</w:t>
      </w:r>
    </w:p>
    <w:p w14:paraId="0E1B8CF3" w14:textId="33E7EB4B" w:rsidR="00717793" w:rsidRPr="00717793" w:rsidRDefault="00717793" w:rsidP="00717793">
      <w:pPr>
        <w:ind w:right="420"/>
        <w:rPr>
          <w:color w:val="auto"/>
          <w:sz w:val="18"/>
          <w:szCs w:val="18"/>
        </w:rPr>
      </w:pPr>
      <w:r w:rsidRPr="0071779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5E6EF" wp14:editId="6B291102">
                <wp:simplePos x="0" y="0"/>
                <wp:positionH relativeFrom="column">
                  <wp:posOffset>5400675</wp:posOffset>
                </wp:positionH>
                <wp:positionV relativeFrom="paragraph">
                  <wp:posOffset>15875</wp:posOffset>
                </wp:positionV>
                <wp:extent cx="214630" cy="215900"/>
                <wp:effectExtent l="0" t="0" r="13970" b="1270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59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7521A" id="正方形/長方形 18" o:spid="_x0000_s1026" style="position:absolute;left:0;text-align:left;margin-left:425.25pt;margin-top:1.25pt;width:16.9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" filled="f">
                <v:textbox inset="5.85pt,.7pt,5.85pt,.7pt"/>
              </v:rect>
            </w:pict>
          </mc:Fallback>
        </mc:AlternateContent>
      </w:r>
      <w:r w:rsidRPr="00717793">
        <w:rPr>
          <w:rFonts w:hint="eastAsia"/>
          <w:color w:val="auto"/>
          <w:sz w:val="22"/>
        </w:rPr>
        <w:t xml:space="preserve">　　　　　　　　　　　　　　　　　　</w:t>
      </w:r>
      <w:r w:rsidRPr="00717793">
        <w:rPr>
          <w:rFonts w:hint="eastAsia"/>
          <w:color w:val="auto"/>
          <w:sz w:val="22"/>
        </w:rPr>
        <w:t xml:space="preserve">  </w:t>
      </w:r>
      <w:r w:rsidRPr="00717793">
        <w:rPr>
          <w:rFonts w:hint="eastAsia"/>
          <w:color w:val="auto"/>
          <w:sz w:val="22"/>
        </w:rPr>
        <w:t xml:space="preserve">氏　名　　　　　　　　　　　　　　　　　</w:t>
      </w:r>
      <w:r w:rsidRPr="00717793">
        <w:rPr>
          <w:rFonts w:hint="eastAsia"/>
          <w:color w:val="auto"/>
          <w:sz w:val="18"/>
          <w:szCs w:val="18"/>
        </w:rPr>
        <w:t>印</w:t>
      </w:r>
    </w:p>
    <w:p w14:paraId="51FB0D9C" w14:textId="77777777" w:rsidR="00717793" w:rsidRPr="00717793" w:rsidRDefault="00717793" w:rsidP="00717793">
      <w:pPr>
        <w:ind w:right="440"/>
        <w:jc w:val="right"/>
        <w:rPr>
          <w:color w:val="auto"/>
          <w:sz w:val="22"/>
        </w:rPr>
      </w:pPr>
      <w:r w:rsidRPr="00717793">
        <w:rPr>
          <w:rFonts w:hint="eastAsia"/>
          <w:color w:val="auto"/>
          <w:sz w:val="22"/>
        </w:rPr>
        <w:t>（法人にあっては、名称、役職名及び氏名）</w:t>
      </w:r>
    </w:p>
    <w:p w14:paraId="2745F084" w14:textId="77777777" w:rsidR="00717793" w:rsidRPr="00717793" w:rsidRDefault="00717793" w:rsidP="00717793">
      <w:pPr>
        <w:rPr>
          <w:color w:val="auto"/>
          <w:sz w:val="22"/>
        </w:rPr>
      </w:pPr>
    </w:p>
    <w:p w14:paraId="15D5CD0D" w14:textId="22F08F39" w:rsidR="00717793" w:rsidRPr="00717793" w:rsidRDefault="00717793" w:rsidP="00717793">
      <w:pPr>
        <w:rPr>
          <w:color w:val="auto"/>
          <w:sz w:val="22"/>
        </w:rPr>
      </w:pPr>
      <w:r w:rsidRPr="0068249B">
        <w:rPr>
          <w:rFonts w:hint="eastAsia"/>
          <w:color w:val="auto"/>
          <w:sz w:val="22"/>
        </w:rPr>
        <w:t>薬剤師奨学金制度指定薬局開設者として指定を受けたいので、新・佐賀県薬剤師会薬剤師奨学金制度実施要領第２－１の規定により、関係書類を添えて申請します。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417"/>
        <w:gridCol w:w="2546"/>
        <w:gridCol w:w="100"/>
        <w:gridCol w:w="1015"/>
        <w:gridCol w:w="3143"/>
      </w:tblGrid>
      <w:tr w:rsidR="00717793" w:rsidRPr="00717793" w14:paraId="0D6527A1" w14:textId="77777777" w:rsidTr="0068249B">
        <w:trPr>
          <w:jc w:val="center"/>
        </w:trPr>
        <w:tc>
          <w:tcPr>
            <w:tcW w:w="1413" w:type="dxa"/>
            <w:vMerge w:val="restart"/>
            <w:vAlign w:val="center"/>
          </w:tcPr>
          <w:p w14:paraId="46282AE3" w14:textId="77777777" w:rsidR="00717793" w:rsidRPr="00717793" w:rsidRDefault="00717793" w:rsidP="002B1A2A">
            <w:pPr>
              <w:jc w:val="center"/>
              <w:rPr>
                <w:color w:val="auto"/>
                <w:sz w:val="22"/>
              </w:rPr>
            </w:pPr>
            <w:r w:rsidRPr="00717793">
              <w:rPr>
                <w:rFonts w:ascii="ＭＳ 明朝" w:hAnsi="ＭＳ 明朝" w:hint="eastAsia"/>
                <w:color w:val="auto"/>
                <w:sz w:val="22"/>
              </w:rPr>
              <w:t>指定薬局</w:t>
            </w:r>
          </w:p>
        </w:tc>
        <w:tc>
          <w:tcPr>
            <w:tcW w:w="1417" w:type="dxa"/>
          </w:tcPr>
          <w:p w14:paraId="0E022507" w14:textId="77777777" w:rsidR="00717793" w:rsidRPr="00717793" w:rsidRDefault="00717793" w:rsidP="002B1A2A">
            <w:pPr>
              <w:rPr>
                <w:color w:val="auto"/>
                <w:sz w:val="22"/>
              </w:rPr>
            </w:pPr>
          </w:p>
          <w:p w14:paraId="035339DD" w14:textId="77777777" w:rsidR="00717793" w:rsidRPr="00717793" w:rsidRDefault="00717793" w:rsidP="002B1A2A">
            <w:pPr>
              <w:jc w:val="center"/>
              <w:rPr>
                <w:color w:val="auto"/>
                <w:sz w:val="22"/>
              </w:rPr>
            </w:pPr>
            <w:r w:rsidRPr="00717793">
              <w:rPr>
                <w:rFonts w:hint="eastAsia"/>
                <w:color w:val="auto"/>
                <w:sz w:val="22"/>
              </w:rPr>
              <w:t>名　　称</w:t>
            </w:r>
          </w:p>
          <w:p w14:paraId="2ADF8F3B" w14:textId="77777777" w:rsidR="00717793" w:rsidRPr="00717793" w:rsidRDefault="00717793" w:rsidP="002B1A2A">
            <w:pPr>
              <w:rPr>
                <w:color w:val="auto"/>
                <w:sz w:val="22"/>
              </w:rPr>
            </w:pPr>
          </w:p>
        </w:tc>
        <w:tc>
          <w:tcPr>
            <w:tcW w:w="6804" w:type="dxa"/>
            <w:gridSpan w:val="4"/>
          </w:tcPr>
          <w:p w14:paraId="5D8689E6" w14:textId="77777777" w:rsidR="00717793" w:rsidRPr="00717793" w:rsidRDefault="00717793" w:rsidP="002B1A2A">
            <w:pPr>
              <w:rPr>
                <w:color w:val="auto"/>
                <w:sz w:val="22"/>
              </w:rPr>
            </w:pPr>
          </w:p>
        </w:tc>
      </w:tr>
      <w:tr w:rsidR="00717793" w:rsidRPr="00717793" w14:paraId="534E3BD6" w14:textId="77777777" w:rsidTr="0068249B">
        <w:trPr>
          <w:jc w:val="center"/>
        </w:trPr>
        <w:tc>
          <w:tcPr>
            <w:tcW w:w="1413" w:type="dxa"/>
            <w:vMerge/>
          </w:tcPr>
          <w:p w14:paraId="7CAE149D" w14:textId="77777777" w:rsidR="00717793" w:rsidRPr="00717793" w:rsidRDefault="00717793" w:rsidP="002B1A2A">
            <w:pPr>
              <w:rPr>
                <w:color w:val="auto"/>
                <w:sz w:val="22"/>
              </w:rPr>
            </w:pPr>
          </w:p>
        </w:tc>
        <w:tc>
          <w:tcPr>
            <w:tcW w:w="1417" w:type="dxa"/>
          </w:tcPr>
          <w:p w14:paraId="3D59D607" w14:textId="77777777" w:rsidR="00717793" w:rsidRPr="00717793" w:rsidRDefault="00717793" w:rsidP="002B1A2A">
            <w:pPr>
              <w:rPr>
                <w:color w:val="auto"/>
                <w:sz w:val="22"/>
              </w:rPr>
            </w:pPr>
          </w:p>
          <w:p w14:paraId="3A74A249" w14:textId="77777777" w:rsidR="00717793" w:rsidRPr="00717793" w:rsidRDefault="00717793" w:rsidP="002B1A2A">
            <w:pPr>
              <w:jc w:val="center"/>
              <w:rPr>
                <w:color w:val="auto"/>
                <w:sz w:val="22"/>
              </w:rPr>
            </w:pPr>
            <w:r w:rsidRPr="00717793">
              <w:rPr>
                <w:rFonts w:hint="eastAsia"/>
                <w:color w:val="auto"/>
                <w:sz w:val="22"/>
              </w:rPr>
              <w:t>所</w:t>
            </w:r>
            <w:r w:rsidRPr="00717793">
              <w:rPr>
                <w:color w:val="auto"/>
                <w:sz w:val="22"/>
              </w:rPr>
              <w:t xml:space="preserve"> </w:t>
            </w:r>
            <w:r w:rsidRPr="00717793">
              <w:rPr>
                <w:rFonts w:hint="eastAsia"/>
                <w:color w:val="auto"/>
                <w:sz w:val="22"/>
              </w:rPr>
              <w:t>在</w:t>
            </w:r>
            <w:r w:rsidRPr="00717793">
              <w:rPr>
                <w:color w:val="auto"/>
                <w:sz w:val="22"/>
              </w:rPr>
              <w:t xml:space="preserve"> </w:t>
            </w:r>
            <w:r w:rsidRPr="00717793">
              <w:rPr>
                <w:rFonts w:hint="eastAsia"/>
                <w:color w:val="auto"/>
                <w:sz w:val="22"/>
              </w:rPr>
              <w:t>地</w:t>
            </w:r>
          </w:p>
          <w:p w14:paraId="278298E5" w14:textId="77777777" w:rsidR="00717793" w:rsidRPr="00717793" w:rsidRDefault="00717793" w:rsidP="002B1A2A">
            <w:pPr>
              <w:rPr>
                <w:color w:val="auto"/>
                <w:sz w:val="22"/>
              </w:rPr>
            </w:pPr>
          </w:p>
        </w:tc>
        <w:tc>
          <w:tcPr>
            <w:tcW w:w="6804" w:type="dxa"/>
            <w:gridSpan w:val="4"/>
          </w:tcPr>
          <w:p w14:paraId="583062E1" w14:textId="77777777" w:rsidR="00717793" w:rsidRPr="00717793" w:rsidRDefault="00717793" w:rsidP="002B1A2A">
            <w:pPr>
              <w:rPr>
                <w:color w:val="auto"/>
                <w:sz w:val="22"/>
              </w:rPr>
            </w:pPr>
          </w:p>
        </w:tc>
      </w:tr>
      <w:tr w:rsidR="00717793" w:rsidRPr="00717793" w14:paraId="40F10B9F" w14:textId="77777777" w:rsidTr="0068249B">
        <w:trPr>
          <w:trHeight w:val="413"/>
          <w:jc w:val="center"/>
        </w:trPr>
        <w:tc>
          <w:tcPr>
            <w:tcW w:w="1413" w:type="dxa"/>
            <w:vMerge/>
          </w:tcPr>
          <w:p w14:paraId="7B5A625F" w14:textId="77777777" w:rsidR="00717793" w:rsidRPr="00717793" w:rsidRDefault="00717793" w:rsidP="002B1A2A">
            <w:pPr>
              <w:rPr>
                <w:color w:val="auto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57CCA5A" w14:textId="77777777" w:rsidR="00717793" w:rsidRPr="00717793" w:rsidRDefault="00717793" w:rsidP="002B1A2A">
            <w:pPr>
              <w:jc w:val="center"/>
              <w:rPr>
                <w:color w:val="auto"/>
                <w:sz w:val="22"/>
              </w:rPr>
            </w:pPr>
            <w:r w:rsidRPr="00717793">
              <w:rPr>
                <w:rFonts w:hint="eastAsia"/>
                <w:color w:val="auto"/>
                <w:sz w:val="22"/>
              </w:rPr>
              <w:t>許可番号</w:t>
            </w:r>
          </w:p>
        </w:tc>
        <w:tc>
          <w:tcPr>
            <w:tcW w:w="2546" w:type="dxa"/>
            <w:vAlign w:val="center"/>
          </w:tcPr>
          <w:p w14:paraId="2F6BB1A4" w14:textId="77777777" w:rsidR="00717793" w:rsidRPr="00717793" w:rsidRDefault="00717793" w:rsidP="002B1A2A">
            <w:pPr>
              <w:rPr>
                <w:color w:val="auto"/>
                <w:sz w:val="22"/>
              </w:rPr>
            </w:pPr>
            <w:r w:rsidRPr="00717793">
              <w:rPr>
                <w:rFonts w:hint="eastAsia"/>
                <w:color w:val="auto"/>
                <w:sz w:val="22"/>
              </w:rPr>
              <w:t>Ａ第　　　　　　　号</w:t>
            </w:r>
          </w:p>
        </w:tc>
        <w:tc>
          <w:tcPr>
            <w:tcW w:w="1115" w:type="dxa"/>
            <w:gridSpan w:val="2"/>
            <w:vAlign w:val="center"/>
          </w:tcPr>
          <w:p w14:paraId="518ABD57" w14:textId="77777777" w:rsidR="00717793" w:rsidRPr="00717793" w:rsidRDefault="00717793" w:rsidP="002B1A2A">
            <w:pPr>
              <w:rPr>
                <w:color w:val="auto"/>
                <w:sz w:val="22"/>
              </w:rPr>
            </w:pPr>
            <w:r w:rsidRPr="00717793">
              <w:rPr>
                <w:rFonts w:hint="eastAsia"/>
                <w:color w:val="auto"/>
                <w:sz w:val="22"/>
              </w:rPr>
              <w:t>有効期限</w:t>
            </w:r>
          </w:p>
        </w:tc>
        <w:tc>
          <w:tcPr>
            <w:tcW w:w="3143" w:type="dxa"/>
            <w:vAlign w:val="center"/>
          </w:tcPr>
          <w:p w14:paraId="528E8780" w14:textId="52A689BF" w:rsidR="00717793" w:rsidRPr="00717793" w:rsidRDefault="003346BB" w:rsidP="002B1A2A">
            <w:pPr>
              <w:rPr>
                <w:color w:val="auto"/>
                <w:sz w:val="22"/>
              </w:rPr>
            </w:pPr>
            <w:r w:rsidRPr="0068249B">
              <w:rPr>
                <w:rFonts w:hint="eastAsia"/>
                <w:color w:val="auto"/>
                <w:szCs w:val="16"/>
              </w:rPr>
              <w:t>平成</w:t>
            </w:r>
            <w:r w:rsidRPr="0068249B">
              <w:rPr>
                <w:rFonts w:hint="eastAsia"/>
                <w:color w:val="auto"/>
                <w:szCs w:val="16"/>
              </w:rPr>
              <w:t>-</w:t>
            </w:r>
            <w:r w:rsidR="00717793" w:rsidRPr="0068249B">
              <w:rPr>
                <w:rFonts w:hint="eastAsia"/>
                <w:color w:val="auto"/>
                <w:szCs w:val="16"/>
              </w:rPr>
              <w:t>令和</w:t>
            </w:r>
            <w:r w:rsidR="00717793" w:rsidRPr="00717793">
              <w:rPr>
                <w:rFonts w:hint="eastAsia"/>
                <w:color w:val="auto"/>
                <w:sz w:val="22"/>
              </w:rPr>
              <w:t xml:space="preserve">　　年　　月　</w:t>
            </w:r>
            <w:r w:rsidR="0068249B">
              <w:rPr>
                <w:rFonts w:hint="eastAsia"/>
                <w:color w:val="auto"/>
                <w:sz w:val="22"/>
              </w:rPr>
              <w:t xml:space="preserve">　</w:t>
            </w:r>
            <w:r w:rsidR="00717793" w:rsidRPr="00717793">
              <w:rPr>
                <w:rFonts w:hint="eastAsia"/>
                <w:color w:val="auto"/>
                <w:sz w:val="22"/>
              </w:rPr>
              <w:t>日</w:t>
            </w:r>
          </w:p>
        </w:tc>
      </w:tr>
      <w:tr w:rsidR="00717793" w:rsidRPr="00717793" w14:paraId="7E48A8F6" w14:textId="77777777" w:rsidTr="0068249B">
        <w:trPr>
          <w:trHeight w:val="453"/>
          <w:jc w:val="center"/>
        </w:trPr>
        <w:tc>
          <w:tcPr>
            <w:tcW w:w="1413" w:type="dxa"/>
            <w:vMerge w:val="restart"/>
          </w:tcPr>
          <w:p w14:paraId="7A57AF98" w14:textId="77777777" w:rsidR="00717793" w:rsidRPr="00717793" w:rsidRDefault="00717793" w:rsidP="002B1A2A">
            <w:pPr>
              <w:rPr>
                <w:color w:val="auto"/>
                <w:sz w:val="22"/>
              </w:rPr>
            </w:pPr>
          </w:p>
          <w:p w14:paraId="10F85C73" w14:textId="77777777" w:rsidR="00717793" w:rsidRPr="00717793" w:rsidRDefault="00717793" w:rsidP="002B1A2A">
            <w:pPr>
              <w:rPr>
                <w:dstrike/>
                <w:color w:val="auto"/>
                <w:sz w:val="22"/>
              </w:rPr>
            </w:pPr>
            <w:r w:rsidRPr="00717793">
              <w:rPr>
                <w:rFonts w:hint="eastAsia"/>
                <w:color w:val="auto"/>
                <w:sz w:val="22"/>
              </w:rPr>
              <w:t>奨学金に関する連絡先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2FF4F91" w14:textId="77777777" w:rsidR="00717793" w:rsidRPr="00717793" w:rsidRDefault="00717793" w:rsidP="002B1A2A">
            <w:pPr>
              <w:jc w:val="center"/>
              <w:rPr>
                <w:dstrike/>
                <w:color w:val="auto"/>
                <w:sz w:val="22"/>
              </w:rPr>
            </w:pPr>
            <w:r w:rsidRPr="00717793">
              <w:rPr>
                <w:rFonts w:hint="eastAsia"/>
                <w:color w:val="auto"/>
                <w:sz w:val="22"/>
              </w:rPr>
              <w:t>担当者名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14:paraId="379C3276" w14:textId="77777777" w:rsidR="00717793" w:rsidRPr="00717793" w:rsidRDefault="00717793" w:rsidP="002B1A2A">
            <w:pPr>
              <w:rPr>
                <w:dstrike/>
                <w:color w:val="auto"/>
                <w:sz w:val="22"/>
              </w:rPr>
            </w:pPr>
          </w:p>
        </w:tc>
      </w:tr>
      <w:tr w:rsidR="00717793" w:rsidRPr="00717793" w14:paraId="259EF7D8" w14:textId="77777777" w:rsidTr="0068249B">
        <w:trPr>
          <w:trHeight w:val="414"/>
          <w:jc w:val="center"/>
        </w:trPr>
        <w:tc>
          <w:tcPr>
            <w:tcW w:w="1413" w:type="dxa"/>
            <w:vMerge/>
          </w:tcPr>
          <w:p w14:paraId="4486EC3D" w14:textId="77777777" w:rsidR="00717793" w:rsidRPr="00717793" w:rsidRDefault="00717793" w:rsidP="002B1A2A">
            <w:pPr>
              <w:rPr>
                <w:color w:val="auto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721B834" w14:textId="77777777" w:rsidR="00717793" w:rsidRPr="00717793" w:rsidRDefault="00717793" w:rsidP="002B1A2A">
            <w:pPr>
              <w:jc w:val="center"/>
              <w:rPr>
                <w:color w:val="auto"/>
                <w:sz w:val="22"/>
              </w:rPr>
            </w:pPr>
            <w:r w:rsidRPr="00717793">
              <w:rPr>
                <w:rFonts w:hint="eastAsia"/>
                <w:color w:val="auto"/>
                <w:sz w:val="22"/>
              </w:rPr>
              <w:t>電　　話</w:t>
            </w:r>
          </w:p>
        </w:tc>
        <w:tc>
          <w:tcPr>
            <w:tcW w:w="2646" w:type="dxa"/>
            <w:gridSpan w:val="2"/>
            <w:vAlign w:val="center"/>
          </w:tcPr>
          <w:p w14:paraId="33A466C7" w14:textId="77777777" w:rsidR="00717793" w:rsidRPr="00717793" w:rsidRDefault="00717793" w:rsidP="002B1A2A">
            <w:pPr>
              <w:rPr>
                <w:color w:val="auto"/>
                <w:sz w:val="22"/>
              </w:rPr>
            </w:pPr>
            <w:r w:rsidRPr="00717793">
              <w:rPr>
                <w:rFonts w:hint="eastAsia"/>
                <w:color w:val="auto"/>
                <w:sz w:val="22"/>
              </w:rPr>
              <w:t xml:space="preserve">　　　（　　）</w:t>
            </w:r>
          </w:p>
        </w:tc>
        <w:tc>
          <w:tcPr>
            <w:tcW w:w="1015" w:type="dxa"/>
            <w:vAlign w:val="center"/>
          </w:tcPr>
          <w:p w14:paraId="4507A97F" w14:textId="77777777" w:rsidR="00717793" w:rsidRPr="00717793" w:rsidRDefault="00717793" w:rsidP="002B1A2A">
            <w:pPr>
              <w:rPr>
                <w:color w:val="auto"/>
                <w:sz w:val="22"/>
              </w:rPr>
            </w:pPr>
            <w:r w:rsidRPr="00717793">
              <w:rPr>
                <w:rFonts w:hint="eastAsia"/>
                <w:color w:val="auto"/>
                <w:sz w:val="22"/>
              </w:rPr>
              <w:t>ＦＡＸ</w:t>
            </w:r>
          </w:p>
        </w:tc>
        <w:tc>
          <w:tcPr>
            <w:tcW w:w="3143" w:type="dxa"/>
            <w:vAlign w:val="center"/>
          </w:tcPr>
          <w:p w14:paraId="51FE58BC" w14:textId="77777777" w:rsidR="00717793" w:rsidRPr="00717793" w:rsidRDefault="00717793" w:rsidP="002B1A2A">
            <w:pPr>
              <w:rPr>
                <w:color w:val="auto"/>
                <w:sz w:val="22"/>
              </w:rPr>
            </w:pPr>
            <w:r w:rsidRPr="00717793">
              <w:rPr>
                <w:rFonts w:hint="eastAsia"/>
                <w:color w:val="auto"/>
                <w:sz w:val="22"/>
              </w:rPr>
              <w:t xml:space="preserve">　　　（　　）</w:t>
            </w:r>
          </w:p>
        </w:tc>
      </w:tr>
      <w:tr w:rsidR="00717793" w:rsidRPr="00717793" w14:paraId="10363CB1" w14:textId="77777777" w:rsidTr="0068249B">
        <w:trPr>
          <w:trHeight w:val="980"/>
          <w:jc w:val="center"/>
        </w:trPr>
        <w:tc>
          <w:tcPr>
            <w:tcW w:w="1413" w:type="dxa"/>
            <w:vMerge/>
          </w:tcPr>
          <w:p w14:paraId="5E96E140" w14:textId="77777777" w:rsidR="00717793" w:rsidRPr="00717793" w:rsidRDefault="00717793" w:rsidP="002B1A2A">
            <w:pPr>
              <w:rPr>
                <w:color w:val="auto"/>
                <w:sz w:val="22"/>
              </w:rPr>
            </w:pPr>
          </w:p>
        </w:tc>
        <w:tc>
          <w:tcPr>
            <w:tcW w:w="1417" w:type="dxa"/>
          </w:tcPr>
          <w:p w14:paraId="5D4C2E8A" w14:textId="77777777" w:rsidR="00717793" w:rsidRPr="00717793" w:rsidRDefault="00717793" w:rsidP="002B1A2A">
            <w:pPr>
              <w:jc w:val="center"/>
              <w:rPr>
                <w:color w:val="auto"/>
                <w:sz w:val="22"/>
              </w:rPr>
            </w:pPr>
            <w:r w:rsidRPr="00717793">
              <w:rPr>
                <w:rFonts w:hint="eastAsia"/>
                <w:color w:val="auto"/>
                <w:sz w:val="22"/>
              </w:rPr>
              <w:t>ﾒｰﾙｱﾄﾞﾚｽ･</w:t>
            </w:r>
          </w:p>
          <w:p w14:paraId="4EA23940" w14:textId="77777777" w:rsidR="00717793" w:rsidRPr="00717793" w:rsidRDefault="00717793" w:rsidP="002B1A2A">
            <w:pPr>
              <w:jc w:val="center"/>
              <w:rPr>
                <w:color w:val="auto"/>
                <w:sz w:val="22"/>
              </w:rPr>
            </w:pPr>
            <w:r w:rsidRPr="00717793">
              <w:rPr>
                <w:rFonts w:hint="eastAsia"/>
                <w:color w:val="auto"/>
                <w:sz w:val="22"/>
              </w:rPr>
              <w:t>ﾎｰﾑﾍﾟｰｼﾞ</w:t>
            </w:r>
          </w:p>
          <w:p w14:paraId="407B3347" w14:textId="77777777" w:rsidR="00717793" w:rsidRPr="00717793" w:rsidRDefault="00717793" w:rsidP="002B1A2A">
            <w:pPr>
              <w:ind w:firstLineChars="100" w:firstLine="220"/>
              <w:rPr>
                <w:color w:val="auto"/>
                <w:sz w:val="22"/>
              </w:rPr>
            </w:pPr>
            <w:r w:rsidRPr="00717793">
              <w:rPr>
                <w:rFonts w:hint="eastAsia"/>
                <w:color w:val="auto"/>
                <w:sz w:val="22"/>
              </w:rPr>
              <w:t>など</w:t>
            </w:r>
          </w:p>
        </w:tc>
        <w:tc>
          <w:tcPr>
            <w:tcW w:w="6804" w:type="dxa"/>
            <w:gridSpan w:val="4"/>
          </w:tcPr>
          <w:p w14:paraId="516AFB44" w14:textId="77777777" w:rsidR="00717793" w:rsidRPr="00717793" w:rsidRDefault="00717793" w:rsidP="002B1A2A">
            <w:pPr>
              <w:rPr>
                <w:color w:val="auto"/>
                <w:sz w:val="22"/>
              </w:rPr>
            </w:pPr>
          </w:p>
        </w:tc>
      </w:tr>
      <w:tr w:rsidR="00717793" w:rsidRPr="00717793" w14:paraId="7A1248C2" w14:textId="77777777" w:rsidTr="0068249B">
        <w:trPr>
          <w:trHeight w:val="803"/>
          <w:jc w:val="center"/>
        </w:trPr>
        <w:tc>
          <w:tcPr>
            <w:tcW w:w="2830" w:type="dxa"/>
            <w:gridSpan w:val="2"/>
            <w:vAlign w:val="center"/>
          </w:tcPr>
          <w:p w14:paraId="0BC315BD" w14:textId="77777777" w:rsidR="00717793" w:rsidRPr="00717793" w:rsidRDefault="00717793" w:rsidP="002B1A2A">
            <w:pPr>
              <w:jc w:val="center"/>
              <w:rPr>
                <w:color w:val="auto"/>
                <w:sz w:val="22"/>
              </w:rPr>
            </w:pPr>
          </w:p>
          <w:p w14:paraId="5625B96B" w14:textId="77777777" w:rsidR="00717793" w:rsidRPr="00717793" w:rsidRDefault="00717793" w:rsidP="002B1A2A">
            <w:pPr>
              <w:ind w:firstLineChars="100" w:firstLine="220"/>
              <w:jc w:val="center"/>
              <w:rPr>
                <w:color w:val="auto"/>
                <w:sz w:val="22"/>
              </w:rPr>
            </w:pPr>
            <w:r w:rsidRPr="00717793">
              <w:rPr>
                <w:rFonts w:hint="eastAsia"/>
                <w:color w:val="auto"/>
                <w:sz w:val="22"/>
              </w:rPr>
              <w:t>備　　　　考</w:t>
            </w:r>
          </w:p>
          <w:p w14:paraId="00471BD6" w14:textId="77777777" w:rsidR="00717793" w:rsidRPr="00717793" w:rsidRDefault="00717793" w:rsidP="002B1A2A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6804" w:type="dxa"/>
            <w:gridSpan w:val="4"/>
          </w:tcPr>
          <w:p w14:paraId="43038BAD" w14:textId="77777777" w:rsidR="00717793" w:rsidRPr="00717793" w:rsidRDefault="00717793" w:rsidP="002B1A2A">
            <w:pPr>
              <w:rPr>
                <w:color w:val="auto"/>
                <w:sz w:val="22"/>
              </w:rPr>
            </w:pPr>
          </w:p>
        </w:tc>
      </w:tr>
    </w:tbl>
    <w:p w14:paraId="2A7E2BB2" w14:textId="3C2459C4" w:rsidR="00717793" w:rsidRPr="00680F61" w:rsidRDefault="00717793" w:rsidP="00717793">
      <w:pPr>
        <w:rPr>
          <w:color w:val="auto"/>
        </w:rPr>
      </w:pPr>
      <w:r w:rsidRPr="003346BB">
        <w:rPr>
          <w:rFonts w:hint="eastAsia"/>
          <w:color w:val="auto"/>
          <w:sz w:val="22"/>
        </w:rPr>
        <w:t>（添付書類）</w:t>
      </w:r>
      <w:r w:rsidR="003346BB" w:rsidRPr="003346BB">
        <w:rPr>
          <w:rFonts w:hAnsi="ＭＳ 明朝" w:hint="eastAsia"/>
          <w:color w:val="auto"/>
          <w:sz w:val="22"/>
        </w:rPr>
        <w:t>薬局における事業等取組状況報告書</w:t>
      </w:r>
      <w:r w:rsidR="00680F61" w:rsidRPr="00717793">
        <w:rPr>
          <w:rFonts w:hint="eastAsia"/>
          <w:color w:val="auto"/>
        </w:rPr>
        <w:t>（様式第</w:t>
      </w:r>
      <w:r w:rsidR="00B47EB6">
        <w:rPr>
          <w:rFonts w:hint="eastAsia"/>
          <w:color w:val="auto"/>
        </w:rPr>
        <w:t>2</w:t>
      </w:r>
      <w:r w:rsidR="00680F61" w:rsidRPr="00717793">
        <w:rPr>
          <w:rFonts w:hint="eastAsia"/>
          <w:color w:val="auto"/>
        </w:rPr>
        <w:t>号）</w:t>
      </w:r>
    </w:p>
    <w:p w14:paraId="288E1256" w14:textId="77777777" w:rsidR="00717793" w:rsidRPr="003346BB" w:rsidRDefault="00717793" w:rsidP="00717793">
      <w:pPr>
        <w:adjustRightInd w:val="0"/>
        <w:rPr>
          <w:rFonts w:hAnsi="ＭＳ 明朝"/>
          <w:color w:val="auto"/>
          <w:sz w:val="22"/>
        </w:rPr>
      </w:pPr>
    </w:p>
    <w:p w14:paraId="2F08F3FF" w14:textId="05853DEE" w:rsidR="0068249B" w:rsidRDefault="0068249B" w:rsidP="00717793">
      <w:pPr>
        <w:adjustRightInd w:val="0"/>
        <w:rPr>
          <w:rFonts w:hAnsi="ＭＳ 明朝"/>
          <w:color w:val="auto"/>
          <w:sz w:val="22"/>
        </w:rPr>
      </w:pPr>
    </w:p>
    <w:p w14:paraId="0B066BD8" w14:textId="77777777" w:rsidR="0068249B" w:rsidRPr="003346BB" w:rsidRDefault="0068249B" w:rsidP="00717793">
      <w:pPr>
        <w:adjustRightInd w:val="0"/>
        <w:rPr>
          <w:rFonts w:hAnsi="ＭＳ 明朝"/>
          <w:color w:val="auto"/>
          <w:sz w:val="22"/>
        </w:rPr>
      </w:pPr>
    </w:p>
    <w:p w14:paraId="6E53820A" w14:textId="77777777" w:rsidR="00717793" w:rsidRPr="00717793" w:rsidRDefault="00717793" w:rsidP="00717793">
      <w:pPr>
        <w:wordWrap w:val="0"/>
        <w:overflowPunct w:val="0"/>
        <w:autoSpaceDE w:val="0"/>
        <w:autoSpaceDN w:val="0"/>
        <w:ind w:left="440" w:hangingChars="200" w:hanging="440"/>
        <w:rPr>
          <w:rFonts w:hAnsi="ＭＳ 明朝"/>
          <w:color w:val="auto"/>
          <w:sz w:val="18"/>
          <w:szCs w:val="18"/>
        </w:rPr>
      </w:pPr>
      <w:r w:rsidRPr="003346BB">
        <w:rPr>
          <w:rFonts w:hAnsi="ＭＳ 明朝" w:hint="eastAsia"/>
          <w:color w:val="auto"/>
          <w:sz w:val="22"/>
        </w:rPr>
        <w:t xml:space="preserve">※　</w:t>
      </w:r>
      <w:r w:rsidRPr="003346BB">
        <w:rPr>
          <w:rFonts w:hAnsi="ＭＳ 明朝" w:hint="eastAsia"/>
          <w:color w:val="auto"/>
          <w:sz w:val="18"/>
          <w:szCs w:val="18"/>
        </w:rPr>
        <w:t>この申請書は、新・佐賀県薬剤師会薬剤師奨学金制度実施要領に規定す</w:t>
      </w:r>
      <w:r w:rsidRPr="00717793">
        <w:rPr>
          <w:rFonts w:hAnsi="ＭＳ 明朝" w:hint="eastAsia"/>
          <w:color w:val="auto"/>
          <w:sz w:val="18"/>
          <w:szCs w:val="18"/>
        </w:rPr>
        <w:t>る目的以外には使用しません。</w:t>
      </w:r>
    </w:p>
    <w:p w14:paraId="768A00C3" w14:textId="6AEC25D5" w:rsidR="00C13462" w:rsidRDefault="00C13462" w:rsidP="009A5226">
      <w:pPr>
        <w:spacing w:after="0" w:line="320" w:lineRule="exact"/>
        <w:rPr>
          <w:rFonts w:ascii="ＭＳ Ｐ明朝" w:eastAsia="ＭＳ Ｐ明朝" w:hAnsi="ＭＳ Ｐ明朝"/>
          <w:color w:val="auto"/>
          <w:sz w:val="23"/>
          <w:szCs w:val="23"/>
        </w:rPr>
      </w:pPr>
    </w:p>
    <w:p w14:paraId="00744BF4" w14:textId="77777777" w:rsidR="00717793" w:rsidRPr="00717793" w:rsidRDefault="00717793" w:rsidP="009A5226">
      <w:pPr>
        <w:spacing w:after="0" w:line="320" w:lineRule="exact"/>
        <w:rPr>
          <w:rFonts w:ascii="ＭＳ Ｐ明朝" w:eastAsia="ＭＳ Ｐ明朝" w:hAnsi="ＭＳ Ｐ明朝"/>
          <w:color w:val="auto"/>
          <w:sz w:val="23"/>
          <w:szCs w:val="23"/>
        </w:rPr>
      </w:pPr>
    </w:p>
    <w:sectPr w:rsidR="00717793" w:rsidRPr="00717793" w:rsidSect="00717793">
      <w:pgSz w:w="11906" w:h="16838" w:code="9"/>
      <w:pgMar w:top="851" w:right="1274" w:bottom="426" w:left="1276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58CF2" w14:textId="77777777" w:rsidR="006A3C50" w:rsidRDefault="006A3C50" w:rsidP="000C2767">
      <w:pPr>
        <w:spacing w:after="0"/>
      </w:pPr>
      <w:r>
        <w:separator/>
      </w:r>
    </w:p>
  </w:endnote>
  <w:endnote w:type="continuationSeparator" w:id="0">
    <w:p w14:paraId="2A6D0AA5" w14:textId="77777777" w:rsidR="006A3C50" w:rsidRDefault="006A3C50" w:rsidP="000C27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4AB0B" w14:textId="77777777" w:rsidR="006A3C50" w:rsidRDefault="006A3C50" w:rsidP="000C2767">
      <w:pPr>
        <w:spacing w:after="0"/>
      </w:pPr>
      <w:r>
        <w:separator/>
      </w:r>
    </w:p>
  </w:footnote>
  <w:footnote w:type="continuationSeparator" w:id="0">
    <w:p w14:paraId="05D62C48" w14:textId="77777777" w:rsidR="006A3C50" w:rsidRDefault="006A3C50" w:rsidP="000C27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44317"/>
    <w:multiLevelType w:val="hybridMultilevel"/>
    <w:tmpl w:val="158AD458"/>
    <w:lvl w:ilvl="0" w:tplc="E160A9E4">
      <w:numFmt w:val="bullet"/>
      <w:lvlText w:val="※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" w15:restartNumberingAfterBreak="0">
    <w:nsid w:val="164E6A3F"/>
    <w:multiLevelType w:val="hybridMultilevel"/>
    <w:tmpl w:val="45403B7A"/>
    <w:lvl w:ilvl="0" w:tplc="8F8ED5F8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3ED7E38"/>
    <w:multiLevelType w:val="hybridMultilevel"/>
    <w:tmpl w:val="B7361F76"/>
    <w:lvl w:ilvl="0" w:tplc="3A0438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A594A"/>
    <w:multiLevelType w:val="hybridMultilevel"/>
    <w:tmpl w:val="092C2F82"/>
    <w:lvl w:ilvl="0" w:tplc="BDEEED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F74BF7"/>
    <w:multiLevelType w:val="hybridMultilevel"/>
    <w:tmpl w:val="684C8A50"/>
    <w:lvl w:ilvl="0" w:tplc="9BB867C4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2AD26A3C"/>
    <w:multiLevelType w:val="hybridMultilevel"/>
    <w:tmpl w:val="77C65668"/>
    <w:lvl w:ilvl="0" w:tplc="5D9242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1F0D52"/>
    <w:multiLevelType w:val="hybridMultilevel"/>
    <w:tmpl w:val="8A22AF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246E6A"/>
    <w:multiLevelType w:val="hybridMultilevel"/>
    <w:tmpl w:val="1E22581A"/>
    <w:lvl w:ilvl="0" w:tplc="962EFFF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9E2DDA"/>
    <w:multiLevelType w:val="hybridMultilevel"/>
    <w:tmpl w:val="8E584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4803F8"/>
    <w:multiLevelType w:val="hybridMultilevel"/>
    <w:tmpl w:val="0BF2B7F2"/>
    <w:lvl w:ilvl="0" w:tplc="A36A982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3708E1"/>
    <w:multiLevelType w:val="hybridMultilevel"/>
    <w:tmpl w:val="EC344800"/>
    <w:lvl w:ilvl="0" w:tplc="9738EE7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ED3787"/>
    <w:multiLevelType w:val="hybridMultilevel"/>
    <w:tmpl w:val="742AF528"/>
    <w:lvl w:ilvl="0" w:tplc="7638C0A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9337BC"/>
    <w:multiLevelType w:val="hybridMultilevel"/>
    <w:tmpl w:val="BDFAB060"/>
    <w:lvl w:ilvl="0" w:tplc="7974C83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D76C45"/>
    <w:multiLevelType w:val="hybridMultilevel"/>
    <w:tmpl w:val="AAD2D100"/>
    <w:lvl w:ilvl="0" w:tplc="D07A637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3A012E5"/>
    <w:multiLevelType w:val="hybridMultilevel"/>
    <w:tmpl w:val="80BAF75C"/>
    <w:lvl w:ilvl="0" w:tplc="04090005">
      <w:start w:val="1"/>
      <w:numFmt w:val="bullet"/>
      <w:lvlText w:val="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5" w15:restartNumberingAfterBreak="0">
    <w:nsid w:val="75FF7F45"/>
    <w:multiLevelType w:val="hybridMultilevel"/>
    <w:tmpl w:val="A45E403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11"/>
  </w:num>
  <w:num w:numId="11">
    <w:abstractNumId w:val="5"/>
  </w:num>
  <w:num w:numId="12">
    <w:abstractNumId w:val="12"/>
  </w:num>
  <w:num w:numId="13">
    <w:abstractNumId w:val="13"/>
  </w:num>
  <w:num w:numId="14">
    <w:abstractNumId w:val="2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767"/>
    <w:rsid w:val="00024DFA"/>
    <w:rsid w:val="00033D21"/>
    <w:rsid w:val="000426BA"/>
    <w:rsid w:val="00063C32"/>
    <w:rsid w:val="00076BD1"/>
    <w:rsid w:val="0008612F"/>
    <w:rsid w:val="000A0283"/>
    <w:rsid w:val="000C2767"/>
    <w:rsid w:val="0013523A"/>
    <w:rsid w:val="00144206"/>
    <w:rsid w:val="001806BB"/>
    <w:rsid w:val="00182E6C"/>
    <w:rsid w:val="00194F5C"/>
    <w:rsid w:val="00196045"/>
    <w:rsid w:val="001A2D8E"/>
    <w:rsid w:val="001B6BA1"/>
    <w:rsid w:val="00201389"/>
    <w:rsid w:val="002133D7"/>
    <w:rsid w:val="00234471"/>
    <w:rsid w:val="002B317F"/>
    <w:rsid w:val="002E0457"/>
    <w:rsid w:val="002E4D40"/>
    <w:rsid w:val="0032189A"/>
    <w:rsid w:val="003346BB"/>
    <w:rsid w:val="00347C69"/>
    <w:rsid w:val="0036474C"/>
    <w:rsid w:val="00375103"/>
    <w:rsid w:val="00395EFC"/>
    <w:rsid w:val="003A0895"/>
    <w:rsid w:val="003A4EA3"/>
    <w:rsid w:val="003C1555"/>
    <w:rsid w:val="003C6D0B"/>
    <w:rsid w:val="003D5C24"/>
    <w:rsid w:val="003D5D08"/>
    <w:rsid w:val="003F6EA3"/>
    <w:rsid w:val="004314CE"/>
    <w:rsid w:val="00431C83"/>
    <w:rsid w:val="0044705F"/>
    <w:rsid w:val="00447814"/>
    <w:rsid w:val="0048358C"/>
    <w:rsid w:val="00490033"/>
    <w:rsid w:val="004940E4"/>
    <w:rsid w:val="004A2E42"/>
    <w:rsid w:val="004D16BC"/>
    <w:rsid w:val="005110D3"/>
    <w:rsid w:val="00513888"/>
    <w:rsid w:val="005426B8"/>
    <w:rsid w:val="00547DC9"/>
    <w:rsid w:val="00564E49"/>
    <w:rsid w:val="00575A3D"/>
    <w:rsid w:val="00581AAB"/>
    <w:rsid w:val="005839AC"/>
    <w:rsid w:val="005974E0"/>
    <w:rsid w:val="005C5DA9"/>
    <w:rsid w:val="005E0617"/>
    <w:rsid w:val="005F40F9"/>
    <w:rsid w:val="00611E83"/>
    <w:rsid w:val="006516AF"/>
    <w:rsid w:val="00653BDB"/>
    <w:rsid w:val="006632C5"/>
    <w:rsid w:val="00671052"/>
    <w:rsid w:val="00680F61"/>
    <w:rsid w:val="0068249B"/>
    <w:rsid w:val="006A2D2B"/>
    <w:rsid w:val="006A3C50"/>
    <w:rsid w:val="006B5FEA"/>
    <w:rsid w:val="006B74CC"/>
    <w:rsid w:val="006D00F5"/>
    <w:rsid w:val="006F461B"/>
    <w:rsid w:val="00705CB0"/>
    <w:rsid w:val="0071403C"/>
    <w:rsid w:val="00717793"/>
    <w:rsid w:val="00724352"/>
    <w:rsid w:val="00736030"/>
    <w:rsid w:val="00736765"/>
    <w:rsid w:val="007403F1"/>
    <w:rsid w:val="007E1BAD"/>
    <w:rsid w:val="00826310"/>
    <w:rsid w:val="00832496"/>
    <w:rsid w:val="00843D49"/>
    <w:rsid w:val="008460F7"/>
    <w:rsid w:val="00856521"/>
    <w:rsid w:val="008575AF"/>
    <w:rsid w:val="00862891"/>
    <w:rsid w:val="008D07DC"/>
    <w:rsid w:val="008F23B4"/>
    <w:rsid w:val="009137CF"/>
    <w:rsid w:val="0092761E"/>
    <w:rsid w:val="0093333C"/>
    <w:rsid w:val="009A226D"/>
    <w:rsid w:val="009A5226"/>
    <w:rsid w:val="009C74A8"/>
    <w:rsid w:val="009E05E7"/>
    <w:rsid w:val="009F3550"/>
    <w:rsid w:val="00A06B9F"/>
    <w:rsid w:val="00A347CE"/>
    <w:rsid w:val="00A51FAD"/>
    <w:rsid w:val="00A65EEF"/>
    <w:rsid w:val="00A67610"/>
    <w:rsid w:val="00A8209B"/>
    <w:rsid w:val="00A905D9"/>
    <w:rsid w:val="00AA419F"/>
    <w:rsid w:val="00AB57BB"/>
    <w:rsid w:val="00AE1403"/>
    <w:rsid w:val="00B01896"/>
    <w:rsid w:val="00B1649D"/>
    <w:rsid w:val="00B41CF2"/>
    <w:rsid w:val="00B4682A"/>
    <w:rsid w:val="00B47EB6"/>
    <w:rsid w:val="00B51741"/>
    <w:rsid w:val="00B673BA"/>
    <w:rsid w:val="00BA7F71"/>
    <w:rsid w:val="00BB3E6C"/>
    <w:rsid w:val="00BD778C"/>
    <w:rsid w:val="00BE089A"/>
    <w:rsid w:val="00BF33B6"/>
    <w:rsid w:val="00C13462"/>
    <w:rsid w:val="00C20580"/>
    <w:rsid w:val="00C20843"/>
    <w:rsid w:val="00C322AB"/>
    <w:rsid w:val="00C34E9E"/>
    <w:rsid w:val="00C53F67"/>
    <w:rsid w:val="00C54D8D"/>
    <w:rsid w:val="00C77DA7"/>
    <w:rsid w:val="00C84F4C"/>
    <w:rsid w:val="00C97C61"/>
    <w:rsid w:val="00CA603F"/>
    <w:rsid w:val="00CB13C0"/>
    <w:rsid w:val="00CB5FCD"/>
    <w:rsid w:val="00CC616A"/>
    <w:rsid w:val="00CE448E"/>
    <w:rsid w:val="00CE70E7"/>
    <w:rsid w:val="00D137EF"/>
    <w:rsid w:val="00D23DC7"/>
    <w:rsid w:val="00D4645B"/>
    <w:rsid w:val="00D96FB4"/>
    <w:rsid w:val="00DB4747"/>
    <w:rsid w:val="00DB707E"/>
    <w:rsid w:val="00DD5EA8"/>
    <w:rsid w:val="00DD6036"/>
    <w:rsid w:val="00DE390F"/>
    <w:rsid w:val="00DF1AA1"/>
    <w:rsid w:val="00DF4C5D"/>
    <w:rsid w:val="00DF5157"/>
    <w:rsid w:val="00E30509"/>
    <w:rsid w:val="00E33C43"/>
    <w:rsid w:val="00E3796C"/>
    <w:rsid w:val="00E431B2"/>
    <w:rsid w:val="00E5574C"/>
    <w:rsid w:val="00E66E6B"/>
    <w:rsid w:val="00E707C3"/>
    <w:rsid w:val="00E9094B"/>
    <w:rsid w:val="00E9201E"/>
    <w:rsid w:val="00EA3696"/>
    <w:rsid w:val="00EA70E8"/>
    <w:rsid w:val="00EC7EA6"/>
    <w:rsid w:val="00EE3B36"/>
    <w:rsid w:val="00EE4526"/>
    <w:rsid w:val="00F53AEF"/>
    <w:rsid w:val="00F8500D"/>
    <w:rsid w:val="00FA5284"/>
    <w:rsid w:val="00FA6F91"/>
    <w:rsid w:val="00FB030F"/>
    <w:rsid w:val="00FC01D4"/>
    <w:rsid w:val="00F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E0C9E5"/>
  <w15:docId w15:val="{3398E78C-A40F-427C-84B7-7FB5F0B5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00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8500D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00D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00D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00D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500D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00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500D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500D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500D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8500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8500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8500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F8500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F8500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F8500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F8500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F8500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F8500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8500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8500D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F8500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8500D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F8500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8500D"/>
    <w:rPr>
      <w:b/>
      <w:bCs/>
      <w:spacing w:val="0"/>
    </w:rPr>
  </w:style>
  <w:style w:type="character" w:styleId="a9">
    <w:name w:val="Emphasis"/>
    <w:uiPriority w:val="20"/>
    <w:qFormat/>
    <w:rsid w:val="00F8500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8500D"/>
    <w:pPr>
      <w:spacing w:after="0"/>
    </w:pPr>
  </w:style>
  <w:style w:type="paragraph" w:styleId="ab">
    <w:name w:val="List Paragraph"/>
    <w:basedOn w:val="a"/>
    <w:uiPriority w:val="34"/>
    <w:qFormat/>
    <w:rsid w:val="00F8500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8500D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F8500D"/>
    <w:rPr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F8500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F8500D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F8500D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F8500D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F8500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F8500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F8500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F8500D"/>
    <w:pPr>
      <w:outlineLvl w:val="9"/>
    </w:pPr>
    <w:rPr>
      <w:lang w:bidi="en-US"/>
    </w:rPr>
  </w:style>
  <w:style w:type="paragraph" w:styleId="af2">
    <w:name w:val="Date"/>
    <w:basedOn w:val="a"/>
    <w:next w:val="a"/>
    <w:link w:val="af3"/>
    <w:uiPriority w:val="99"/>
    <w:semiHidden/>
    <w:unhideWhenUsed/>
    <w:rsid w:val="000C2767"/>
  </w:style>
  <w:style w:type="character" w:customStyle="1" w:styleId="af3">
    <w:name w:val="日付 (文字)"/>
    <w:basedOn w:val="a0"/>
    <w:link w:val="af2"/>
    <w:uiPriority w:val="99"/>
    <w:semiHidden/>
    <w:rsid w:val="000C2767"/>
    <w:rPr>
      <w:color w:val="5A5A5A" w:themeColor="text1" w:themeTint="A5"/>
    </w:rPr>
  </w:style>
  <w:style w:type="paragraph" w:styleId="af4">
    <w:name w:val="header"/>
    <w:basedOn w:val="a"/>
    <w:link w:val="af5"/>
    <w:uiPriority w:val="99"/>
    <w:unhideWhenUsed/>
    <w:rsid w:val="000C276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0C2767"/>
    <w:rPr>
      <w:color w:val="5A5A5A" w:themeColor="text1" w:themeTint="A5"/>
    </w:rPr>
  </w:style>
  <w:style w:type="paragraph" w:styleId="af6">
    <w:name w:val="footer"/>
    <w:basedOn w:val="a"/>
    <w:link w:val="af7"/>
    <w:uiPriority w:val="99"/>
    <w:unhideWhenUsed/>
    <w:rsid w:val="000C276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0C2767"/>
    <w:rPr>
      <w:color w:val="5A5A5A" w:themeColor="text1" w:themeTint="A5"/>
    </w:rPr>
  </w:style>
  <w:style w:type="paragraph" w:styleId="af8">
    <w:name w:val="Balloon Text"/>
    <w:basedOn w:val="a"/>
    <w:link w:val="af9"/>
    <w:uiPriority w:val="99"/>
    <w:semiHidden/>
    <w:unhideWhenUsed/>
    <w:rsid w:val="000C2767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0C2767"/>
    <w:rPr>
      <w:rFonts w:asciiTheme="majorHAnsi" w:eastAsiaTheme="majorEastAsia" w:hAnsiTheme="majorHAnsi" w:cstheme="majorBidi"/>
      <w:color w:val="5A5A5A" w:themeColor="text1" w:themeTint="A5"/>
      <w:sz w:val="18"/>
      <w:szCs w:val="18"/>
    </w:rPr>
  </w:style>
  <w:style w:type="paragraph" w:styleId="afa">
    <w:name w:val="Note Heading"/>
    <w:basedOn w:val="a"/>
    <w:next w:val="a"/>
    <w:link w:val="afb"/>
    <w:uiPriority w:val="99"/>
    <w:unhideWhenUsed/>
    <w:rsid w:val="00C54D8D"/>
    <w:pPr>
      <w:jc w:val="center"/>
    </w:pPr>
    <w:rPr>
      <w:color w:val="auto"/>
      <w:sz w:val="22"/>
      <w:szCs w:val="22"/>
    </w:rPr>
  </w:style>
  <w:style w:type="character" w:customStyle="1" w:styleId="afb">
    <w:name w:val="記 (文字)"/>
    <w:basedOn w:val="a0"/>
    <w:link w:val="afa"/>
    <w:uiPriority w:val="99"/>
    <w:rsid w:val="00C54D8D"/>
    <w:rPr>
      <w:sz w:val="22"/>
      <w:szCs w:val="22"/>
    </w:rPr>
  </w:style>
  <w:style w:type="paragraph" w:styleId="afc">
    <w:name w:val="Closing"/>
    <w:basedOn w:val="a"/>
    <w:link w:val="afd"/>
    <w:uiPriority w:val="99"/>
    <w:unhideWhenUsed/>
    <w:rsid w:val="00C54D8D"/>
    <w:pPr>
      <w:jc w:val="right"/>
    </w:pPr>
    <w:rPr>
      <w:color w:val="auto"/>
      <w:sz w:val="22"/>
      <w:szCs w:val="22"/>
    </w:rPr>
  </w:style>
  <w:style w:type="character" w:customStyle="1" w:styleId="afd">
    <w:name w:val="結語 (文字)"/>
    <w:basedOn w:val="a0"/>
    <w:link w:val="afc"/>
    <w:uiPriority w:val="99"/>
    <w:rsid w:val="00C54D8D"/>
    <w:rPr>
      <w:sz w:val="22"/>
      <w:szCs w:val="22"/>
    </w:rPr>
  </w:style>
  <w:style w:type="table" w:styleId="afe">
    <w:name w:val="Table Grid"/>
    <w:basedOn w:val="a1"/>
    <w:uiPriority w:val="59"/>
    <w:rsid w:val="00E557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4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0115B-428F-483A-B1E8-C491F1B5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keiri</cp:lastModifiedBy>
  <cp:revision>3</cp:revision>
  <cp:lastPrinted>2020-05-13T05:44:00Z</cp:lastPrinted>
  <dcterms:created xsi:type="dcterms:W3CDTF">2020-05-13T06:49:00Z</dcterms:created>
  <dcterms:modified xsi:type="dcterms:W3CDTF">2020-05-13T06:51:00Z</dcterms:modified>
</cp:coreProperties>
</file>